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4FBB" w14:textId="77777777" w:rsidR="00DD0825" w:rsidRDefault="00DD0825" w:rsidP="003F1377">
      <w:pPr>
        <w:rPr>
          <w:rFonts w:ascii="Verdana" w:hAnsi="Verdana" w:cs="Calibri"/>
          <w:b/>
          <w:bCs/>
        </w:rPr>
      </w:pPr>
    </w:p>
    <w:p w14:paraId="618EB1B7" w14:textId="77777777" w:rsidR="00DD0825" w:rsidRDefault="00DD0825" w:rsidP="003F1377">
      <w:pPr>
        <w:rPr>
          <w:rFonts w:ascii="Verdana" w:hAnsi="Verdana" w:cs="Calibri"/>
          <w:b/>
          <w:bCs/>
        </w:rPr>
      </w:pPr>
    </w:p>
    <w:p w14:paraId="7AF3B834" w14:textId="77777777" w:rsidR="009312A7" w:rsidRPr="009312A7" w:rsidRDefault="009312A7" w:rsidP="009312A7">
      <w:pPr>
        <w:pStyle w:val="HOverskrift"/>
        <w:spacing w:line="240" w:lineRule="auto"/>
        <w:rPr>
          <w:rFonts w:asciiTheme="minorHAnsi" w:hAnsiTheme="minorHAnsi" w:cstheme="minorHAnsi"/>
          <w:color w:val="auto"/>
        </w:rPr>
      </w:pPr>
      <w:r w:rsidRPr="009312A7">
        <w:rPr>
          <w:rFonts w:asciiTheme="minorHAnsi" w:hAnsiTheme="minorHAnsi" w:cstheme="minorHAnsi"/>
          <w:color w:val="auto"/>
        </w:rPr>
        <w:t>Forårets helligdage og vagtplanering</w:t>
      </w:r>
    </w:p>
    <w:p w14:paraId="45FF77F8" w14:textId="77777777" w:rsidR="009312A7" w:rsidRDefault="009312A7" w:rsidP="009312A7">
      <w:pPr>
        <w:jc w:val="both"/>
        <w:rPr>
          <w:rFonts w:asciiTheme="minorHAnsi" w:hAnsiTheme="minorHAnsi"/>
          <w:sz w:val="21"/>
          <w:szCs w:val="21"/>
        </w:rPr>
      </w:pPr>
    </w:p>
    <w:p w14:paraId="74AA39AF" w14:textId="77777777" w:rsidR="009312A7" w:rsidRPr="000A68EA" w:rsidRDefault="009312A7" w:rsidP="009312A7">
      <w:pPr>
        <w:pStyle w:val="hbrdtekst0"/>
        <w:spacing w:line="240" w:lineRule="auto"/>
        <w:rPr>
          <w:rFonts w:asciiTheme="minorHAnsi" w:hAnsiTheme="minorHAnsi"/>
          <w:b/>
          <w:color w:val="000000"/>
          <w:u w:val="single"/>
        </w:rPr>
      </w:pPr>
      <w:r w:rsidRPr="000A68EA">
        <w:rPr>
          <w:rFonts w:asciiTheme="minorHAnsi" w:hAnsiTheme="minorHAnsi"/>
          <w:b/>
          <w:color w:val="000000"/>
          <w:u w:val="single"/>
        </w:rPr>
        <w:t>1. Indledning</w:t>
      </w:r>
    </w:p>
    <w:p w14:paraId="4173F18D" w14:textId="77777777" w:rsidR="009312A7" w:rsidRPr="000A68EA" w:rsidRDefault="009312A7" w:rsidP="009312A7">
      <w:pPr>
        <w:pStyle w:val="HBrdtekst"/>
        <w:spacing w:line="240" w:lineRule="auto"/>
        <w:rPr>
          <w:rFonts w:asciiTheme="minorHAnsi" w:hAnsiTheme="minorHAnsi"/>
        </w:rPr>
      </w:pPr>
      <w:r>
        <w:rPr>
          <w:rFonts w:asciiTheme="minorHAnsi" w:hAnsiTheme="minorHAnsi"/>
        </w:rPr>
        <w:t xml:space="preserve">I denne vejledning kan du læse om, hvordan du skal aflønne og </w:t>
      </w:r>
      <w:proofErr w:type="spellStart"/>
      <w:r>
        <w:rPr>
          <w:rFonts w:asciiTheme="minorHAnsi" w:hAnsiTheme="minorHAnsi"/>
        </w:rPr>
        <w:t>vagtplanere</w:t>
      </w:r>
      <w:proofErr w:type="spellEnd"/>
      <w:r>
        <w:rPr>
          <w:rFonts w:asciiTheme="minorHAnsi" w:hAnsiTheme="minorHAnsi"/>
        </w:rPr>
        <w:t xml:space="preserve"> ved forårets helligdage. Du finder også generel information om varsling og placering af ferie. Vejledningen beskriver hovedsageligt reglerne på </w:t>
      </w:r>
      <w:r w:rsidRPr="000A68EA">
        <w:rPr>
          <w:rFonts w:asciiTheme="minorHAnsi" w:hAnsiTheme="minorHAnsi"/>
        </w:rPr>
        <w:t>hotel- og restaurationsoverenskomsten mellem HORESTA Arbejdsgiver og 3F Privat Service Hotel &amp; Restauration (i det følgende ”</w:t>
      </w:r>
      <w:r>
        <w:rPr>
          <w:rFonts w:asciiTheme="minorHAnsi" w:hAnsiTheme="minorHAnsi"/>
        </w:rPr>
        <w:t>hovedoverenskomsten</w:t>
      </w:r>
      <w:r w:rsidRPr="000A68EA">
        <w:rPr>
          <w:rFonts w:asciiTheme="minorHAnsi" w:hAnsiTheme="minorHAnsi"/>
        </w:rPr>
        <w:t>”).</w:t>
      </w:r>
      <w:r>
        <w:rPr>
          <w:rFonts w:asciiTheme="minorHAnsi" w:hAnsiTheme="minorHAnsi"/>
        </w:rPr>
        <w:t xml:space="preserve"> I punkt 8 omtales overenskomsten mellem HORESTA Arbejdsgiver og HK/Privat. Notatet omtaler ligeledes den generelle retsstilling for medarbejdere uden overenskomst.</w:t>
      </w:r>
      <w:r w:rsidRPr="000A68EA">
        <w:rPr>
          <w:rFonts w:asciiTheme="minorHAnsi" w:hAnsiTheme="minorHAnsi"/>
        </w:rPr>
        <w:t xml:space="preserve"> </w:t>
      </w:r>
    </w:p>
    <w:p w14:paraId="1806752F" w14:textId="77777777" w:rsidR="009312A7" w:rsidRDefault="009312A7" w:rsidP="009312A7">
      <w:pPr>
        <w:jc w:val="both"/>
        <w:rPr>
          <w:rFonts w:asciiTheme="minorHAnsi" w:hAnsiTheme="minorHAnsi"/>
          <w:b/>
          <w:bCs/>
          <w:sz w:val="21"/>
          <w:szCs w:val="21"/>
          <w:u w:val="single"/>
        </w:rPr>
      </w:pPr>
    </w:p>
    <w:p w14:paraId="4ACA4013" w14:textId="77777777" w:rsidR="009312A7" w:rsidRDefault="009312A7" w:rsidP="009312A7">
      <w:pPr>
        <w:jc w:val="both"/>
        <w:rPr>
          <w:rFonts w:asciiTheme="minorHAnsi" w:hAnsiTheme="minorHAnsi"/>
          <w:b/>
          <w:bCs/>
          <w:sz w:val="21"/>
          <w:szCs w:val="21"/>
          <w:u w:val="single"/>
        </w:rPr>
      </w:pPr>
    </w:p>
    <w:p w14:paraId="4C08F4FD" w14:textId="77777777" w:rsidR="009312A7" w:rsidRPr="000A68EA" w:rsidRDefault="009312A7" w:rsidP="009312A7">
      <w:pPr>
        <w:jc w:val="both"/>
        <w:rPr>
          <w:rFonts w:asciiTheme="minorHAnsi" w:hAnsiTheme="minorHAnsi"/>
          <w:b/>
          <w:sz w:val="21"/>
          <w:szCs w:val="21"/>
          <w:u w:val="single"/>
        </w:rPr>
      </w:pPr>
      <w:bookmarkStart w:id="0" w:name="_Hlk207870924"/>
      <w:r>
        <w:rPr>
          <w:rFonts w:asciiTheme="minorHAnsi" w:hAnsiTheme="minorHAnsi"/>
          <w:b/>
          <w:sz w:val="21"/>
          <w:szCs w:val="21"/>
          <w:u w:val="single"/>
        </w:rPr>
        <w:t>2</w:t>
      </w:r>
      <w:r w:rsidRPr="000A68EA">
        <w:rPr>
          <w:rFonts w:asciiTheme="minorHAnsi" w:hAnsiTheme="minorHAnsi"/>
          <w:b/>
          <w:sz w:val="21"/>
          <w:szCs w:val="21"/>
          <w:u w:val="single"/>
        </w:rPr>
        <w:t>. Generelt vedrørende ferieloven</w:t>
      </w:r>
    </w:p>
    <w:p w14:paraId="0EAB70D2" w14:textId="77777777" w:rsidR="009312A7" w:rsidRPr="000A68EA" w:rsidRDefault="009312A7" w:rsidP="009312A7">
      <w:pPr>
        <w:jc w:val="both"/>
        <w:rPr>
          <w:rFonts w:asciiTheme="minorHAnsi" w:hAnsiTheme="minorHAnsi"/>
          <w:sz w:val="21"/>
          <w:szCs w:val="21"/>
        </w:rPr>
      </w:pPr>
      <w:bookmarkStart w:id="1" w:name="_Hlk207871422"/>
      <w:r w:rsidRPr="000A68EA">
        <w:rPr>
          <w:rFonts w:asciiTheme="minorHAnsi" w:hAnsiTheme="minorHAnsi"/>
          <w:sz w:val="21"/>
          <w:szCs w:val="21"/>
        </w:rPr>
        <w:t>Medarbejderne har ret til at afholde 25 dages ferie i e</w:t>
      </w:r>
      <w:r>
        <w:rPr>
          <w:rFonts w:asciiTheme="minorHAnsi" w:hAnsiTheme="minorHAnsi"/>
          <w:sz w:val="21"/>
          <w:szCs w:val="21"/>
        </w:rPr>
        <w:t>n</w:t>
      </w:r>
      <w:r w:rsidRPr="000A68EA">
        <w:rPr>
          <w:rFonts w:asciiTheme="minorHAnsi" w:hAnsiTheme="minorHAnsi"/>
          <w:sz w:val="21"/>
          <w:szCs w:val="21"/>
        </w:rPr>
        <w:t xml:space="preserve"> </w:t>
      </w:r>
      <w:proofErr w:type="spellStart"/>
      <w:r w:rsidRPr="000A68EA">
        <w:rPr>
          <w:rFonts w:asciiTheme="minorHAnsi" w:hAnsiTheme="minorHAnsi"/>
          <w:sz w:val="21"/>
          <w:szCs w:val="21"/>
        </w:rPr>
        <w:t>feri</w:t>
      </w:r>
      <w:r>
        <w:rPr>
          <w:rFonts w:asciiTheme="minorHAnsi" w:hAnsiTheme="minorHAnsi"/>
          <w:sz w:val="21"/>
          <w:szCs w:val="21"/>
        </w:rPr>
        <w:t>eafholdesesperiode</w:t>
      </w:r>
      <w:proofErr w:type="spellEnd"/>
      <w:r w:rsidRPr="000A68EA">
        <w:rPr>
          <w:rFonts w:asciiTheme="minorHAnsi" w:hAnsiTheme="minorHAnsi"/>
          <w:sz w:val="21"/>
          <w:szCs w:val="21"/>
        </w:rPr>
        <w:t xml:space="preserve">. Heraf udgør de 15 dage (3 uger) hovedferien og 10 dage (2 uger) restferien. </w:t>
      </w:r>
    </w:p>
    <w:bookmarkEnd w:id="1"/>
    <w:p w14:paraId="6213D2C6" w14:textId="77777777" w:rsidR="009312A7" w:rsidRPr="000A68EA" w:rsidRDefault="009312A7" w:rsidP="009312A7">
      <w:pPr>
        <w:jc w:val="both"/>
        <w:rPr>
          <w:rFonts w:asciiTheme="minorHAnsi" w:hAnsiTheme="minorHAnsi"/>
          <w:sz w:val="21"/>
          <w:szCs w:val="21"/>
        </w:rPr>
      </w:pPr>
    </w:p>
    <w:p w14:paraId="2D89CF65" w14:textId="77777777" w:rsidR="009312A7" w:rsidRPr="000A68EA" w:rsidRDefault="009312A7" w:rsidP="009312A7">
      <w:pPr>
        <w:jc w:val="both"/>
        <w:rPr>
          <w:rFonts w:asciiTheme="minorHAnsi" w:hAnsiTheme="minorHAnsi"/>
          <w:sz w:val="21"/>
          <w:szCs w:val="21"/>
        </w:rPr>
      </w:pPr>
      <w:r>
        <w:rPr>
          <w:rFonts w:asciiTheme="minorHAnsi" w:hAnsiTheme="minorHAnsi"/>
          <w:sz w:val="21"/>
          <w:szCs w:val="21"/>
        </w:rPr>
        <w:t xml:space="preserve">Ferieafholdelsesperioden ligger i </w:t>
      </w:r>
      <w:proofErr w:type="spellStart"/>
      <w:r>
        <w:rPr>
          <w:rFonts w:asciiTheme="minorHAnsi" w:hAnsiTheme="minorHAnsi"/>
          <w:sz w:val="21"/>
          <w:szCs w:val="21"/>
        </w:rPr>
        <w:t>ferieåret</w:t>
      </w:r>
      <w:proofErr w:type="spellEnd"/>
      <w:r>
        <w:rPr>
          <w:rFonts w:asciiTheme="minorHAnsi" w:hAnsiTheme="minorHAnsi"/>
          <w:sz w:val="21"/>
          <w:szCs w:val="21"/>
        </w:rPr>
        <w:t>, der løber fra den 1. september til den 31. august i det følgende kalenderår samt de efterfølgende 4 måneder, dvs. frem til den 31. december.</w:t>
      </w:r>
    </w:p>
    <w:p w14:paraId="1AE62AE3" w14:textId="77777777" w:rsidR="009312A7" w:rsidRPr="000A68EA" w:rsidRDefault="009312A7" w:rsidP="009312A7">
      <w:pPr>
        <w:jc w:val="both"/>
        <w:rPr>
          <w:rFonts w:asciiTheme="minorHAnsi" w:hAnsiTheme="minorHAnsi"/>
          <w:sz w:val="21"/>
          <w:szCs w:val="21"/>
        </w:rPr>
      </w:pPr>
    </w:p>
    <w:p w14:paraId="0B080E1A" w14:textId="77777777" w:rsidR="009312A7" w:rsidRDefault="009312A7" w:rsidP="009312A7">
      <w:pPr>
        <w:jc w:val="both"/>
        <w:rPr>
          <w:rFonts w:asciiTheme="minorHAnsi" w:hAnsiTheme="minorHAnsi"/>
          <w:sz w:val="21"/>
          <w:szCs w:val="21"/>
        </w:rPr>
      </w:pPr>
      <w:r w:rsidRPr="000A68EA">
        <w:rPr>
          <w:rFonts w:asciiTheme="minorHAnsi" w:hAnsiTheme="minorHAnsi"/>
          <w:sz w:val="21"/>
          <w:szCs w:val="21"/>
        </w:rPr>
        <w:t>Hvis arbejdsgiveren og medarbejderen ikke fastsætter medarbejderens ferie</w:t>
      </w:r>
      <w:r>
        <w:rPr>
          <w:rFonts w:asciiTheme="minorHAnsi" w:hAnsiTheme="minorHAnsi"/>
          <w:sz w:val="21"/>
          <w:szCs w:val="21"/>
        </w:rPr>
        <w:t xml:space="preserve"> ved aftale</w:t>
      </w:r>
      <w:r w:rsidRPr="000A68EA">
        <w:rPr>
          <w:rFonts w:asciiTheme="minorHAnsi" w:hAnsiTheme="minorHAnsi"/>
          <w:sz w:val="21"/>
          <w:szCs w:val="21"/>
        </w:rPr>
        <w:t xml:space="preserve">, kan arbejdsgiveren varsle ferien til afholdelse over for medarbejderen. Hovedferien skal varsles med 3 måneder, og restferien skal varsles med 1 måned over for medarbejderen. Placeringen af feriefridage i henhold til hovedoverenskomsten skal aftales mellem arbejdsgiveren og medarbejderen. </w:t>
      </w:r>
    </w:p>
    <w:bookmarkEnd w:id="0"/>
    <w:p w14:paraId="4F11A16F" w14:textId="77777777" w:rsidR="009312A7" w:rsidRDefault="009312A7" w:rsidP="009312A7">
      <w:pPr>
        <w:jc w:val="both"/>
        <w:rPr>
          <w:rFonts w:asciiTheme="minorHAnsi" w:hAnsiTheme="minorHAnsi"/>
          <w:b/>
          <w:sz w:val="21"/>
          <w:szCs w:val="21"/>
          <w:u w:val="single"/>
        </w:rPr>
      </w:pPr>
    </w:p>
    <w:p w14:paraId="726AFCAF" w14:textId="77777777" w:rsidR="009312A7" w:rsidRDefault="009312A7" w:rsidP="009312A7">
      <w:pPr>
        <w:jc w:val="both"/>
        <w:rPr>
          <w:rFonts w:asciiTheme="minorHAnsi" w:hAnsiTheme="minorHAnsi"/>
          <w:b/>
          <w:sz w:val="21"/>
          <w:szCs w:val="21"/>
          <w:u w:val="single"/>
        </w:rPr>
      </w:pPr>
    </w:p>
    <w:p w14:paraId="0D6CABDB" w14:textId="77777777" w:rsidR="009312A7" w:rsidRDefault="009312A7" w:rsidP="009312A7">
      <w:pPr>
        <w:jc w:val="both"/>
        <w:rPr>
          <w:rFonts w:asciiTheme="minorHAnsi" w:hAnsiTheme="minorHAnsi"/>
          <w:sz w:val="21"/>
          <w:szCs w:val="21"/>
        </w:rPr>
      </w:pPr>
      <w:r w:rsidRPr="000A68EA">
        <w:rPr>
          <w:rFonts w:asciiTheme="minorHAnsi" w:hAnsiTheme="minorHAnsi"/>
          <w:b/>
          <w:sz w:val="21"/>
          <w:szCs w:val="21"/>
          <w:u w:val="single"/>
        </w:rPr>
        <w:t>3. Ferieloven i forhold til ferielukning</w:t>
      </w:r>
    </w:p>
    <w:p w14:paraId="1D09A1CA" w14:textId="77777777" w:rsidR="009312A7" w:rsidRDefault="009312A7" w:rsidP="009312A7">
      <w:pPr>
        <w:jc w:val="both"/>
        <w:rPr>
          <w:rFonts w:asciiTheme="minorHAnsi" w:hAnsiTheme="minorHAnsi"/>
          <w:sz w:val="21"/>
          <w:szCs w:val="21"/>
        </w:rPr>
      </w:pPr>
      <w:r>
        <w:rPr>
          <w:rFonts w:asciiTheme="minorHAnsi" w:hAnsiTheme="minorHAnsi"/>
          <w:sz w:val="21"/>
          <w:szCs w:val="21"/>
        </w:rPr>
        <w:t xml:space="preserve">Varslingsreglerne for ferie gælder, hvis ferielukningen ikke er aftalt på forhånd. Vær opmærksom på om den ferie du varsler er hovedferie eller restferie. </w:t>
      </w:r>
    </w:p>
    <w:p w14:paraId="159082D3" w14:textId="77777777" w:rsidR="009312A7" w:rsidRDefault="009312A7" w:rsidP="009312A7">
      <w:pPr>
        <w:jc w:val="both"/>
        <w:rPr>
          <w:rFonts w:asciiTheme="minorHAnsi" w:hAnsiTheme="minorHAnsi"/>
          <w:sz w:val="21"/>
          <w:szCs w:val="21"/>
        </w:rPr>
      </w:pPr>
    </w:p>
    <w:p w14:paraId="63F79438" w14:textId="77777777" w:rsidR="009312A7" w:rsidRPr="00335B0E" w:rsidRDefault="009312A7" w:rsidP="009312A7">
      <w:pPr>
        <w:jc w:val="both"/>
        <w:rPr>
          <w:rFonts w:asciiTheme="minorHAnsi" w:hAnsiTheme="minorHAnsi"/>
          <w:sz w:val="21"/>
          <w:szCs w:val="21"/>
        </w:rPr>
      </w:pPr>
      <w:r w:rsidRPr="00335B0E">
        <w:rPr>
          <w:rFonts w:asciiTheme="minorHAnsi" w:hAnsiTheme="minorHAnsi"/>
          <w:sz w:val="21"/>
          <w:szCs w:val="21"/>
        </w:rPr>
        <w:t xml:space="preserve">Holder en virksomhed lukket under ferie, kan en lønmodtager, der ikke er berettiget til optjent betalt ferie i alle de dage, </w:t>
      </w:r>
      <w:r>
        <w:rPr>
          <w:rFonts w:asciiTheme="minorHAnsi" w:hAnsiTheme="minorHAnsi"/>
          <w:sz w:val="21"/>
          <w:szCs w:val="21"/>
        </w:rPr>
        <w:t xml:space="preserve">hvor </w:t>
      </w:r>
      <w:r w:rsidRPr="00335B0E">
        <w:rPr>
          <w:rFonts w:asciiTheme="minorHAnsi" w:hAnsiTheme="minorHAnsi"/>
          <w:sz w:val="21"/>
          <w:szCs w:val="21"/>
        </w:rPr>
        <w:t>virksomheden holder lukket, ikke rejse krav mod arbejdsgiveren.</w:t>
      </w:r>
    </w:p>
    <w:p w14:paraId="2BFE11B2" w14:textId="77777777" w:rsidR="009312A7" w:rsidRDefault="009312A7" w:rsidP="009312A7">
      <w:pPr>
        <w:jc w:val="both"/>
        <w:rPr>
          <w:rFonts w:asciiTheme="minorHAnsi" w:hAnsiTheme="minorHAnsi"/>
          <w:sz w:val="21"/>
          <w:szCs w:val="21"/>
        </w:rPr>
      </w:pPr>
    </w:p>
    <w:p w14:paraId="4CF99BFA" w14:textId="77777777" w:rsidR="009312A7" w:rsidRDefault="009312A7" w:rsidP="009312A7">
      <w:pPr>
        <w:jc w:val="both"/>
        <w:rPr>
          <w:rFonts w:asciiTheme="minorHAnsi" w:hAnsiTheme="minorHAnsi"/>
          <w:sz w:val="21"/>
          <w:szCs w:val="21"/>
        </w:rPr>
      </w:pPr>
      <w:r w:rsidRPr="002D5268">
        <w:rPr>
          <w:rFonts w:asciiTheme="minorHAnsi" w:hAnsiTheme="minorHAnsi"/>
          <w:sz w:val="21"/>
          <w:szCs w:val="21"/>
        </w:rPr>
        <w:t xml:space="preserve">Arbejdsgiveren skal i videst muligt omfang sikre, at lønmodtageren har optjent betalt ferie til gode til alle de dage, virksomheden holder lukket. </w:t>
      </w:r>
      <w:r w:rsidRPr="00D01EEE">
        <w:rPr>
          <w:rFonts w:asciiTheme="minorHAnsi" w:hAnsiTheme="minorHAnsi"/>
          <w:sz w:val="21"/>
          <w:szCs w:val="21"/>
        </w:rPr>
        <w:t>Det er derfor vigtigt, at arbejdsgiver holder styr på, hvor meget ferie, medarbejderen har opsparet</w:t>
      </w:r>
      <w:r w:rsidRPr="00431036">
        <w:rPr>
          <w:rFonts w:asciiTheme="minorHAnsi" w:hAnsiTheme="minorHAnsi"/>
          <w:sz w:val="21"/>
          <w:szCs w:val="21"/>
        </w:rPr>
        <w:t xml:space="preserve"> </w:t>
      </w:r>
      <w:r w:rsidRPr="00D01EEE">
        <w:rPr>
          <w:rFonts w:asciiTheme="minorHAnsi" w:hAnsiTheme="minorHAnsi"/>
          <w:sz w:val="21"/>
          <w:szCs w:val="21"/>
        </w:rPr>
        <w:t>i perioden op til virksomhedslukningen</w:t>
      </w:r>
      <w:r>
        <w:rPr>
          <w:rFonts w:asciiTheme="minorHAnsi" w:hAnsiTheme="minorHAnsi"/>
          <w:sz w:val="21"/>
          <w:szCs w:val="21"/>
        </w:rPr>
        <w:t xml:space="preserve">. Arbejdsgiver skal også sikre at medarbejderen enten har gemt eller har mulighed for at nå at opspare de </w:t>
      </w:r>
      <w:r w:rsidRPr="00D01EEE">
        <w:rPr>
          <w:rFonts w:asciiTheme="minorHAnsi" w:hAnsiTheme="minorHAnsi"/>
          <w:sz w:val="21"/>
          <w:szCs w:val="21"/>
        </w:rPr>
        <w:t>15 feriedage</w:t>
      </w:r>
      <w:r>
        <w:rPr>
          <w:rFonts w:asciiTheme="minorHAnsi" w:hAnsiTheme="minorHAnsi"/>
          <w:sz w:val="21"/>
          <w:szCs w:val="21"/>
        </w:rPr>
        <w:t xml:space="preserve"> til hovedferien</w:t>
      </w:r>
      <w:r w:rsidRPr="00D01EEE">
        <w:rPr>
          <w:rFonts w:asciiTheme="minorHAnsi" w:hAnsiTheme="minorHAnsi"/>
          <w:sz w:val="21"/>
          <w:szCs w:val="21"/>
        </w:rPr>
        <w:t>. Hvis medarbejderen anmoder om fri, skal arbejdsgiver afvise dette, hvis det vil betyde, at medarbejderen i så fald ikke har nok ferie sparet op til virksomhedslukningen. Gør arbejdsgiveren ikke dette, skal arbejdsgiveren betale lønmodtageren løn for de pågældende dage. Det er dog muligt at aftale fri uden løn for ferie, der ligger udenfor virksomhedslukningen.</w:t>
      </w:r>
      <w:r>
        <w:rPr>
          <w:rFonts w:asciiTheme="minorHAnsi" w:hAnsiTheme="minorHAnsi"/>
          <w:sz w:val="21"/>
          <w:szCs w:val="21"/>
        </w:rPr>
        <w:t xml:space="preserve"> </w:t>
      </w:r>
    </w:p>
    <w:p w14:paraId="1EE19625" w14:textId="77777777" w:rsidR="009312A7" w:rsidRDefault="009312A7" w:rsidP="009312A7">
      <w:pPr>
        <w:jc w:val="both"/>
        <w:rPr>
          <w:rFonts w:asciiTheme="minorHAnsi" w:hAnsiTheme="minorHAnsi"/>
          <w:sz w:val="21"/>
          <w:szCs w:val="21"/>
        </w:rPr>
      </w:pPr>
    </w:p>
    <w:p w14:paraId="4F49D87D" w14:textId="77777777" w:rsidR="009312A7" w:rsidRDefault="009312A7" w:rsidP="009312A7">
      <w:pPr>
        <w:jc w:val="both"/>
        <w:rPr>
          <w:rFonts w:asciiTheme="minorHAnsi" w:hAnsiTheme="minorHAnsi"/>
          <w:sz w:val="21"/>
          <w:szCs w:val="21"/>
        </w:rPr>
      </w:pPr>
      <w:r w:rsidRPr="00651FED">
        <w:rPr>
          <w:rFonts w:asciiTheme="minorHAnsi" w:hAnsiTheme="minorHAnsi"/>
          <w:sz w:val="21"/>
          <w:szCs w:val="21"/>
        </w:rPr>
        <w:t xml:space="preserve">Holder virksomheden lukket på et tidspunkt, hvor en lønmodtager, som har været ansat i hele det foregående </w:t>
      </w:r>
      <w:proofErr w:type="spellStart"/>
      <w:r w:rsidRPr="00651FED">
        <w:rPr>
          <w:rFonts w:asciiTheme="minorHAnsi" w:hAnsiTheme="minorHAnsi"/>
          <w:sz w:val="21"/>
          <w:szCs w:val="21"/>
        </w:rPr>
        <w:t>ferieår</w:t>
      </w:r>
      <w:proofErr w:type="spellEnd"/>
      <w:r w:rsidRPr="00651FED">
        <w:rPr>
          <w:rFonts w:asciiTheme="minorHAnsi" w:hAnsiTheme="minorHAnsi"/>
          <w:sz w:val="21"/>
          <w:szCs w:val="21"/>
        </w:rPr>
        <w:t xml:space="preserve"> og frem til virksomhedslukningen, ikke har optjent betalt ferie til alle de dage, virksomheden holder lukket, skal arbejdsgiveren give feriebetalingen på forskud mod</w:t>
      </w:r>
      <w:r>
        <w:rPr>
          <w:rFonts w:asciiTheme="minorHAnsi" w:hAnsiTheme="minorHAnsi"/>
          <w:sz w:val="21"/>
          <w:szCs w:val="21"/>
        </w:rPr>
        <w:t>,</w:t>
      </w:r>
      <w:r w:rsidRPr="00651FED">
        <w:rPr>
          <w:rFonts w:asciiTheme="minorHAnsi" w:hAnsiTheme="minorHAnsi"/>
          <w:sz w:val="21"/>
          <w:szCs w:val="21"/>
        </w:rPr>
        <w:t xml:space="preserve"> at arbejdsgiveren kan modregne i den efterfølgende optjening af betalt ferie. </w:t>
      </w:r>
    </w:p>
    <w:p w14:paraId="5F032573" w14:textId="77777777" w:rsidR="009312A7" w:rsidRDefault="009312A7" w:rsidP="009312A7">
      <w:pPr>
        <w:jc w:val="both"/>
        <w:rPr>
          <w:rFonts w:asciiTheme="minorHAnsi" w:hAnsiTheme="minorHAnsi"/>
          <w:sz w:val="21"/>
          <w:szCs w:val="21"/>
        </w:rPr>
      </w:pPr>
    </w:p>
    <w:p w14:paraId="16C09827" w14:textId="77777777" w:rsidR="009312A7" w:rsidRPr="000A68EA" w:rsidRDefault="009312A7" w:rsidP="009312A7">
      <w:pPr>
        <w:jc w:val="both"/>
        <w:rPr>
          <w:rFonts w:asciiTheme="minorHAnsi" w:hAnsiTheme="minorHAnsi"/>
          <w:b/>
          <w:sz w:val="21"/>
          <w:szCs w:val="21"/>
          <w:u w:val="single"/>
        </w:rPr>
      </w:pPr>
      <w:r w:rsidRPr="000A68EA">
        <w:rPr>
          <w:rFonts w:asciiTheme="minorHAnsi" w:hAnsiTheme="minorHAnsi"/>
          <w:b/>
          <w:sz w:val="21"/>
          <w:szCs w:val="21"/>
          <w:u w:val="single"/>
        </w:rPr>
        <w:t xml:space="preserve">4. Placering af feriedage ved ferielukning </w:t>
      </w:r>
    </w:p>
    <w:p w14:paraId="7599CECE" w14:textId="77777777" w:rsidR="009312A7" w:rsidRPr="000A68EA" w:rsidRDefault="009312A7" w:rsidP="009312A7">
      <w:pPr>
        <w:jc w:val="both"/>
        <w:rPr>
          <w:rFonts w:asciiTheme="minorHAnsi" w:hAnsiTheme="minorHAnsi"/>
          <w:sz w:val="21"/>
          <w:szCs w:val="21"/>
        </w:rPr>
      </w:pPr>
      <w:r w:rsidRPr="006444AB">
        <w:rPr>
          <w:rFonts w:asciiTheme="minorHAnsi" w:hAnsiTheme="minorHAnsi"/>
          <w:sz w:val="21"/>
          <w:szCs w:val="21"/>
        </w:rPr>
        <w:t xml:space="preserve">Feriedage kan ikke afholdes på helligdage eller overenskomstmæssigt eller sædvanemæssigt fastsatte fridage. Ferieloven fastsætter </w:t>
      </w:r>
      <w:proofErr w:type="gramStart"/>
      <w:r w:rsidRPr="006444AB">
        <w:rPr>
          <w:rFonts w:asciiTheme="minorHAnsi" w:hAnsiTheme="minorHAnsi"/>
          <w:sz w:val="21"/>
          <w:szCs w:val="21"/>
        </w:rPr>
        <w:t>endvidere</w:t>
      </w:r>
      <w:proofErr w:type="gramEnd"/>
      <w:r w:rsidRPr="006444AB">
        <w:rPr>
          <w:rFonts w:asciiTheme="minorHAnsi" w:hAnsiTheme="minorHAnsi"/>
          <w:sz w:val="21"/>
          <w:szCs w:val="21"/>
        </w:rPr>
        <w:t xml:space="preserve">, at ferien skal holdes på samme måde, som arbejdet tidsmæssigt er tilrettelagt. Dette gælder, uanset om medarbejderen er ansat på overenskomst eller f.eks. er ansat som funktionær uden </w:t>
      </w:r>
      <w:r w:rsidRPr="006444AB">
        <w:rPr>
          <w:rFonts w:asciiTheme="minorHAnsi" w:hAnsiTheme="minorHAnsi"/>
          <w:sz w:val="21"/>
          <w:szCs w:val="21"/>
        </w:rPr>
        <w:lastRenderedPageBreak/>
        <w:t>overenskomst. Det kan imidlertid aftales med medarbejderen, at denne afholder feriefridage på helligdage</w:t>
      </w:r>
      <w:r>
        <w:rPr>
          <w:rFonts w:asciiTheme="minorHAnsi" w:hAnsiTheme="minorHAnsi"/>
          <w:sz w:val="21"/>
          <w:szCs w:val="21"/>
        </w:rPr>
        <w:t xml:space="preserve"> (se mere under </w:t>
      </w:r>
      <w:r w:rsidRPr="006F25BB">
        <w:rPr>
          <w:rFonts w:asciiTheme="minorHAnsi" w:hAnsiTheme="minorHAnsi"/>
          <w:sz w:val="21"/>
          <w:szCs w:val="21"/>
        </w:rPr>
        <w:t>punkt 5).</w:t>
      </w:r>
      <w:r w:rsidRPr="006444AB">
        <w:rPr>
          <w:rFonts w:asciiTheme="minorHAnsi" w:hAnsiTheme="minorHAnsi"/>
          <w:sz w:val="21"/>
          <w:szCs w:val="21"/>
        </w:rPr>
        <w:t xml:space="preserve"> </w:t>
      </w:r>
    </w:p>
    <w:p w14:paraId="289FAF58" w14:textId="77777777" w:rsidR="009312A7" w:rsidRDefault="009312A7" w:rsidP="009312A7">
      <w:pPr>
        <w:jc w:val="both"/>
        <w:rPr>
          <w:rFonts w:asciiTheme="minorHAnsi" w:hAnsiTheme="minorHAnsi"/>
          <w:sz w:val="21"/>
          <w:szCs w:val="21"/>
        </w:rPr>
      </w:pPr>
    </w:p>
    <w:p w14:paraId="11169C36" w14:textId="77777777" w:rsidR="009312A7" w:rsidRPr="006D3E4D" w:rsidRDefault="009312A7" w:rsidP="009312A7">
      <w:pPr>
        <w:jc w:val="both"/>
        <w:rPr>
          <w:rFonts w:asciiTheme="minorHAnsi" w:hAnsiTheme="minorHAnsi"/>
          <w:sz w:val="21"/>
          <w:szCs w:val="21"/>
        </w:rPr>
      </w:pPr>
      <w:r w:rsidRPr="000A68EA">
        <w:rPr>
          <w:rFonts w:asciiTheme="minorHAnsi" w:hAnsiTheme="minorHAnsi"/>
          <w:sz w:val="21"/>
          <w:szCs w:val="21"/>
        </w:rPr>
        <w:t xml:space="preserve">De dage, der betragtes som helligdage efter </w:t>
      </w:r>
      <w:r w:rsidRPr="00BA37C3">
        <w:rPr>
          <w:rFonts w:asciiTheme="minorHAnsi" w:hAnsiTheme="minorHAnsi"/>
          <w:sz w:val="21"/>
          <w:szCs w:val="21"/>
        </w:rPr>
        <w:t>hovedoverenskomsten</w:t>
      </w:r>
      <w:r>
        <w:rPr>
          <w:rFonts w:asciiTheme="minorHAnsi" w:hAnsiTheme="minorHAnsi"/>
          <w:sz w:val="21"/>
          <w:szCs w:val="21"/>
        </w:rPr>
        <w:t>, og som udgangspunkt også efter ferieloven</w:t>
      </w:r>
      <w:r w:rsidRPr="000A68EA">
        <w:rPr>
          <w:rFonts w:asciiTheme="minorHAnsi" w:hAnsiTheme="minorHAnsi"/>
          <w:sz w:val="21"/>
          <w:szCs w:val="21"/>
        </w:rPr>
        <w:t>, er de officielle helligdage</w:t>
      </w:r>
      <w:r>
        <w:rPr>
          <w:rFonts w:asciiTheme="minorHAnsi" w:hAnsiTheme="minorHAnsi"/>
          <w:sz w:val="21"/>
          <w:szCs w:val="21"/>
        </w:rPr>
        <w:t xml:space="preserve"> i folkekirken</w:t>
      </w:r>
      <w:r w:rsidRPr="000A68EA">
        <w:rPr>
          <w:rFonts w:asciiTheme="minorHAnsi" w:hAnsiTheme="minorHAnsi"/>
          <w:sz w:val="21"/>
          <w:szCs w:val="21"/>
        </w:rPr>
        <w:t xml:space="preserve">. Det betyder, at den </w:t>
      </w:r>
      <w:r w:rsidRPr="006D3E4D">
        <w:rPr>
          <w:rFonts w:asciiTheme="minorHAnsi" w:hAnsiTheme="minorHAnsi"/>
          <w:sz w:val="21"/>
          <w:szCs w:val="21"/>
        </w:rPr>
        <w:t>1. og 2. juledag, nytårsdag, skærtorsdag, langfredag, påskedag, 2. påskedag, kr. himmelfartsdag, pinsedag og 2. pinsedag</w:t>
      </w:r>
      <w:r>
        <w:rPr>
          <w:rFonts w:asciiTheme="minorHAnsi" w:hAnsiTheme="minorHAnsi"/>
          <w:sz w:val="21"/>
          <w:szCs w:val="21"/>
        </w:rPr>
        <w:t xml:space="preserve"> </w:t>
      </w:r>
      <w:r w:rsidRPr="000A68EA">
        <w:rPr>
          <w:rFonts w:asciiTheme="minorHAnsi" w:hAnsiTheme="minorHAnsi"/>
          <w:sz w:val="21"/>
          <w:szCs w:val="21"/>
        </w:rPr>
        <w:t>er helligdage</w:t>
      </w:r>
      <w:r w:rsidRPr="006D3E4D">
        <w:rPr>
          <w:rFonts w:asciiTheme="minorHAnsi" w:hAnsiTheme="minorHAnsi"/>
          <w:sz w:val="21"/>
          <w:szCs w:val="21"/>
        </w:rPr>
        <w:t>.</w:t>
      </w:r>
    </w:p>
    <w:p w14:paraId="2B7383E8" w14:textId="77777777" w:rsidR="009312A7" w:rsidRDefault="009312A7" w:rsidP="009312A7">
      <w:pPr>
        <w:jc w:val="both"/>
        <w:rPr>
          <w:rFonts w:asciiTheme="minorHAnsi" w:hAnsiTheme="minorHAnsi"/>
          <w:sz w:val="21"/>
          <w:szCs w:val="21"/>
        </w:rPr>
      </w:pPr>
    </w:p>
    <w:p w14:paraId="09982F48" w14:textId="77777777" w:rsidR="009312A7" w:rsidRDefault="009312A7" w:rsidP="009312A7">
      <w:pPr>
        <w:jc w:val="both"/>
        <w:rPr>
          <w:rFonts w:asciiTheme="minorHAnsi" w:hAnsiTheme="minorHAnsi"/>
          <w:i/>
          <w:sz w:val="21"/>
          <w:szCs w:val="21"/>
        </w:rPr>
      </w:pPr>
      <w:r w:rsidRPr="001B4F60">
        <w:rPr>
          <w:rFonts w:asciiTheme="minorHAnsi" w:hAnsiTheme="minorHAnsi"/>
          <w:b/>
          <w:bCs/>
          <w:i/>
          <w:sz w:val="21"/>
          <w:szCs w:val="21"/>
        </w:rPr>
        <w:t>Vagtplan</w:t>
      </w:r>
    </w:p>
    <w:p w14:paraId="2E5A8206" w14:textId="77777777" w:rsidR="009312A7" w:rsidRDefault="009312A7" w:rsidP="009312A7">
      <w:pPr>
        <w:jc w:val="both"/>
        <w:rPr>
          <w:rFonts w:asciiTheme="minorHAnsi" w:hAnsiTheme="minorHAnsi"/>
          <w:sz w:val="21"/>
          <w:szCs w:val="21"/>
        </w:rPr>
      </w:pPr>
      <w:r>
        <w:rPr>
          <w:rFonts w:asciiTheme="minorHAnsi" w:hAnsiTheme="minorHAnsi"/>
          <w:sz w:val="21"/>
          <w:szCs w:val="21"/>
        </w:rPr>
        <w:t xml:space="preserve">Det har </w:t>
      </w:r>
      <w:r w:rsidRPr="000A68EA">
        <w:rPr>
          <w:rFonts w:asciiTheme="minorHAnsi" w:hAnsiTheme="minorHAnsi"/>
          <w:sz w:val="21"/>
          <w:szCs w:val="21"/>
        </w:rPr>
        <w:t xml:space="preserve">betydning for feriens fastsættelse, om der er udarbejdet en vagtplan for perioden, hvor virksomheden holder ferielukket. </w:t>
      </w:r>
    </w:p>
    <w:p w14:paraId="613AE1BE" w14:textId="77777777" w:rsidR="009312A7" w:rsidRPr="000A68EA" w:rsidRDefault="009312A7" w:rsidP="009312A7">
      <w:pPr>
        <w:jc w:val="both"/>
        <w:rPr>
          <w:rFonts w:asciiTheme="minorHAnsi" w:hAnsiTheme="minorHAnsi"/>
          <w:i/>
          <w:sz w:val="21"/>
          <w:szCs w:val="21"/>
        </w:rPr>
      </w:pPr>
    </w:p>
    <w:p w14:paraId="2AF30D64" w14:textId="77777777" w:rsidR="009312A7" w:rsidRPr="000A68EA" w:rsidRDefault="009312A7" w:rsidP="009312A7">
      <w:pPr>
        <w:jc w:val="both"/>
        <w:rPr>
          <w:rFonts w:asciiTheme="minorHAnsi" w:hAnsiTheme="minorHAnsi"/>
          <w:sz w:val="21"/>
          <w:szCs w:val="21"/>
        </w:rPr>
      </w:pPr>
      <w:r w:rsidRPr="000A68EA">
        <w:rPr>
          <w:rFonts w:asciiTheme="minorHAnsi" w:hAnsiTheme="minorHAnsi"/>
          <w:sz w:val="21"/>
          <w:szCs w:val="21"/>
        </w:rPr>
        <w:t xml:space="preserve">Hvis der </w:t>
      </w:r>
      <w:r w:rsidRPr="000A68EA">
        <w:rPr>
          <w:rFonts w:asciiTheme="minorHAnsi" w:hAnsiTheme="minorHAnsi"/>
          <w:i/>
          <w:sz w:val="21"/>
          <w:szCs w:val="21"/>
        </w:rPr>
        <w:t xml:space="preserve">er </w:t>
      </w:r>
      <w:r w:rsidRPr="000A68EA">
        <w:rPr>
          <w:rFonts w:asciiTheme="minorHAnsi" w:hAnsiTheme="minorHAnsi"/>
          <w:sz w:val="21"/>
          <w:szCs w:val="21"/>
        </w:rPr>
        <w:t xml:space="preserve">vagtplaneret i perioden, hvor virksomheden holder ferielukket, afholdes ferie på de vagtplanerede dage i lukkeperioden, forudsat disse arbejdsdage ikke samtidig er helligdage. </w:t>
      </w:r>
    </w:p>
    <w:p w14:paraId="49558739" w14:textId="77777777" w:rsidR="009312A7" w:rsidRPr="000A68EA" w:rsidRDefault="009312A7" w:rsidP="009312A7">
      <w:pPr>
        <w:jc w:val="both"/>
        <w:rPr>
          <w:rFonts w:asciiTheme="minorHAnsi" w:hAnsiTheme="minorHAnsi"/>
          <w:sz w:val="21"/>
          <w:szCs w:val="21"/>
        </w:rPr>
      </w:pPr>
    </w:p>
    <w:p w14:paraId="71318400" w14:textId="77777777" w:rsidR="009312A7" w:rsidRPr="000A68EA" w:rsidRDefault="009312A7" w:rsidP="009312A7">
      <w:pPr>
        <w:jc w:val="both"/>
        <w:rPr>
          <w:rFonts w:asciiTheme="minorHAnsi" w:hAnsiTheme="minorHAnsi"/>
          <w:sz w:val="21"/>
          <w:szCs w:val="21"/>
        </w:rPr>
      </w:pPr>
      <w:r w:rsidRPr="000A68EA">
        <w:rPr>
          <w:rFonts w:asciiTheme="minorHAnsi" w:hAnsiTheme="minorHAnsi"/>
          <w:sz w:val="21"/>
          <w:szCs w:val="21"/>
        </w:rPr>
        <w:t>Lukkeperioder kan i øvrigt planlægges således, at den samlede lukkeperiode består af overenskomstmæssige fridage og feriedage. Dog kan ferie ikke placeres på helligdage.</w:t>
      </w:r>
    </w:p>
    <w:p w14:paraId="13A1DC3A" w14:textId="77777777" w:rsidR="009312A7" w:rsidRPr="000A68EA" w:rsidRDefault="009312A7" w:rsidP="009312A7">
      <w:pPr>
        <w:jc w:val="both"/>
        <w:rPr>
          <w:rFonts w:asciiTheme="minorHAnsi" w:hAnsiTheme="minorHAnsi"/>
          <w:sz w:val="21"/>
          <w:szCs w:val="21"/>
        </w:rPr>
      </w:pPr>
    </w:p>
    <w:p w14:paraId="438A6A06" w14:textId="77777777" w:rsidR="009312A7" w:rsidRDefault="009312A7" w:rsidP="009312A7">
      <w:pPr>
        <w:jc w:val="both"/>
        <w:rPr>
          <w:rFonts w:asciiTheme="minorHAnsi" w:hAnsiTheme="minorHAnsi"/>
          <w:sz w:val="21"/>
          <w:szCs w:val="21"/>
        </w:rPr>
      </w:pPr>
      <w:r w:rsidRPr="000A68EA">
        <w:rPr>
          <w:rFonts w:asciiTheme="minorHAnsi" w:hAnsiTheme="minorHAnsi"/>
          <w:sz w:val="21"/>
          <w:szCs w:val="21"/>
        </w:rPr>
        <w:t xml:space="preserve">Der kan afholdes ferie i weekenden, hvis medarbejderen normalt </w:t>
      </w:r>
      <w:proofErr w:type="spellStart"/>
      <w:r w:rsidRPr="000A68EA">
        <w:rPr>
          <w:rFonts w:asciiTheme="minorHAnsi" w:hAnsiTheme="minorHAnsi"/>
          <w:sz w:val="21"/>
          <w:szCs w:val="21"/>
        </w:rPr>
        <w:t>vagtplaneres</w:t>
      </w:r>
      <w:proofErr w:type="spellEnd"/>
      <w:r w:rsidRPr="000A68EA">
        <w:rPr>
          <w:rFonts w:asciiTheme="minorHAnsi" w:hAnsiTheme="minorHAnsi"/>
          <w:sz w:val="21"/>
          <w:szCs w:val="21"/>
        </w:rPr>
        <w:t xml:space="preserve"> til også at arbejde disse dage.</w:t>
      </w:r>
    </w:p>
    <w:p w14:paraId="30123090" w14:textId="77777777" w:rsidR="009312A7" w:rsidRDefault="009312A7" w:rsidP="009312A7">
      <w:pPr>
        <w:jc w:val="both"/>
        <w:rPr>
          <w:rFonts w:asciiTheme="minorHAnsi" w:hAnsiTheme="minorHAnsi"/>
          <w:sz w:val="21"/>
          <w:szCs w:val="21"/>
        </w:rPr>
      </w:pPr>
    </w:p>
    <w:p w14:paraId="44DDC99F" w14:textId="77777777" w:rsidR="009312A7" w:rsidRPr="000A68EA" w:rsidRDefault="009312A7" w:rsidP="009312A7">
      <w:pPr>
        <w:jc w:val="both"/>
        <w:rPr>
          <w:rFonts w:asciiTheme="minorHAnsi" w:hAnsiTheme="minorHAnsi"/>
          <w:sz w:val="21"/>
          <w:szCs w:val="21"/>
        </w:rPr>
      </w:pPr>
      <w:r>
        <w:rPr>
          <w:rFonts w:asciiTheme="minorHAnsi" w:hAnsiTheme="minorHAnsi"/>
          <w:sz w:val="21"/>
          <w:szCs w:val="21"/>
        </w:rPr>
        <w:t>I de følgende eksempler tages der udgangspunkt i medarbejdere, der er ansat under hovedoverenskomsten.</w:t>
      </w:r>
    </w:p>
    <w:p w14:paraId="0B8CB347" w14:textId="77777777" w:rsidR="009312A7" w:rsidRPr="000A68EA" w:rsidRDefault="009312A7" w:rsidP="009312A7">
      <w:pPr>
        <w:jc w:val="both"/>
        <w:rPr>
          <w:rFonts w:asciiTheme="minorHAnsi" w:hAnsiTheme="minorHAnsi"/>
          <w:sz w:val="21"/>
          <w:szCs w:val="21"/>
        </w:rPr>
      </w:pPr>
    </w:p>
    <w:p w14:paraId="2FC66E74" w14:textId="77777777" w:rsidR="009312A7" w:rsidRDefault="009312A7" w:rsidP="009312A7">
      <w:pPr>
        <w:ind w:right="284"/>
        <w:jc w:val="both"/>
        <w:rPr>
          <w:rFonts w:asciiTheme="minorHAnsi" w:hAnsiTheme="minorHAnsi"/>
          <w:sz w:val="21"/>
          <w:szCs w:val="21"/>
          <w:u w:val="single"/>
        </w:rPr>
      </w:pPr>
    </w:p>
    <w:p w14:paraId="6A8832CD" w14:textId="77777777" w:rsidR="009312A7" w:rsidRPr="000A68EA" w:rsidRDefault="009312A7" w:rsidP="009312A7">
      <w:pPr>
        <w:ind w:right="284"/>
        <w:jc w:val="both"/>
        <w:rPr>
          <w:rFonts w:asciiTheme="minorHAnsi" w:hAnsiTheme="minorHAnsi"/>
          <w:sz w:val="21"/>
          <w:szCs w:val="21"/>
          <w:u w:val="single"/>
        </w:rPr>
      </w:pPr>
      <w:r>
        <w:rPr>
          <w:rFonts w:asciiTheme="minorHAnsi" w:hAnsiTheme="minorHAnsi"/>
          <w:sz w:val="21"/>
          <w:szCs w:val="21"/>
          <w:u w:val="single"/>
        </w:rPr>
        <w:t>Eksempel 1</w:t>
      </w:r>
      <w:r w:rsidRPr="000A68EA">
        <w:rPr>
          <w:rFonts w:asciiTheme="minorHAnsi" w:hAnsiTheme="minorHAnsi"/>
          <w:sz w:val="21"/>
          <w:szCs w:val="21"/>
          <w:u w:val="single"/>
        </w:rPr>
        <w:t xml:space="preserve"> - der </w:t>
      </w:r>
      <w:r w:rsidRPr="000A68EA">
        <w:rPr>
          <w:rFonts w:asciiTheme="minorHAnsi" w:hAnsiTheme="minorHAnsi"/>
          <w:b/>
          <w:sz w:val="21"/>
          <w:szCs w:val="21"/>
          <w:u w:val="single"/>
        </w:rPr>
        <w:t>er</w:t>
      </w:r>
      <w:r w:rsidRPr="000A68EA">
        <w:rPr>
          <w:rFonts w:asciiTheme="minorHAnsi" w:hAnsiTheme="minorHAnsi"/>
          <w:sz w:val="21"/>
          <w:szCs w:val="21"/>
          <w:u w:val="single"/>
        </w:rPr>
        <w:t xml:space="preserve"> udarbejdet vagtplan for medarbejderne og virksomheden kører </w:t>
      </w:r>
      <w:r w:rsidRPr="000A68EA">
        <w:rPr>
          <w:rFonts w:asciiTheme="minorHAnsi" w:hAnsiTheme="minorHAnsi"/>
          <w:b/>
          <w:sz w:val="21"/>
          <w:szCs w:val="21"/>
          <w:u w:val="single"/>
        </w:rPr>
        <w:t>ikke</w:t>
      </w:r>
      <w:r w:rsidRPr="000A68EA">
        <w:rPr>
          <w:rFonts w:asciiTheme="minorHAnsi" w:hAnsiTheme="minorHAnsi"/>
          <w:sz w:val="21"/>
          <w:szCs w:val="21"/>
          <w:u w:val="single"/>
        </w:rPr>
        <w:t xml:space="preserve"> med en fast vagtplan</w:t>
      </w:r>
    </w:p>
    <w:p w14:paraId="0611DA70" w14:textId="77777777" w:rsidR="009312A7" w:rsidRPr="00C002A4" w:rsidRDefault="009312A7" w:rsidP="009312A7">
      <w:pPr>
        <w:ind w:left="284" w:right="284"/>
        <w:jc w:val="both"/>
        <w:rPr>
          <w:rFonts w:asciiTheme="minorHAnsi" w:hAnsiTheme="minorHAnsi"/>
          <w:b/>
          <w:sz w:val="21"/>
          <w:szCs w:val="21"/>
        </w:rPr>
      </w:pPr>
    </w:p>
    <w:p w14:paraId="75F5A6BE" w14:textId="77777777" w:rsidR="009312A7" w:rsidRPr="000A68EA" w:rsidRDefault="009312A7" w:rsidP="009312A7">
      <w:pPr>
        <w:ind w:left="284" w:right="284"/>
        <w:jc w:val="both"/>
        <w:rPr>
          <w:rFonts w:asciiTheme="minorHAnsi" w:hAnsiTheme="minorHAnsi"/>
          <w:sz w:val="21"/>
          <w:szCs w:val="21"/>
        </w:rPr>
      </w:pPr>
      <w:r w:rsidRPr="000A68EA">
        <w:rPr>
          <w:rFonts w:asciiTheme="minorHAnsi" w:hAnsiTheme="minorHAnsi"/>
          <w:sz w:val="21"/>
          <w:szCs w:val="21"/>
        </w:rPr>
        <w:t xml:space="preserve">Virksomheden </w:t>
      </w:r>
      <w:r>
        <w:rPr>
          <w:rFonts w:asciiTheme="minorHAnsi" w:hAnsiTheme="minorHAnsi"/>
          <w:sz w:val="21"/>
          <w:szCs w:val="21"/>
        </w:rPr>
        <w:t xml:space="preserve">har varslet ferie og </w:t>
      </w:r>
      <w:r w:rsidRPr="000A68EA">
        <w:rPr>
          <w:rFonts w:asciiTheme="minorHAnsi" w:hAnsiTheme="minorHAnsi"/>
          <w:sz w:val="21"/>
          <w:szCs w:val="21"/>
        </w:rPr>
        <w:t xml:space="preserve">holder lukket hele </w:t>
      </w:r>
      <w:r>
        <w:rPr>
          <w:rFonts w:asciiTheme="minorHAnsi" w:hAnsiTheme="minorHAnsi"/>
          <w:sz w:val="21"/>
          <w:szCs w:val="21"/>
        </w:rPr>
        <w:t>påskeugen til og med 2. påskedag (mandag den 30. marts til og med mandag den 6. april 2026, dækkende over hele uge 14 og mandag i uge 15)</w:t>
      </w:r>
      <w:r w:rsidRPr="000A68EA">
        <w:rPr>
          <w:rFonts w:asciiTheme="minorHAnsi" w:hAnsiTheme="minorHAnsi"/>
          <w:sz w:val="21"/>
          <w:szCs w:val="21"/>
        </w:rPr>
        <w:t xml:space="preserve">, </w:t>
      </w:r>
      <w:r>
        <w:rPr>
          <w:rFonts w:asciiTheme="minorHAnsi" w:hAnsiTheme="minorHAnsi"/>
          <w:sz w:val="21"/>
          <w:szCs w:val="21"/>
        </w:rPr>
        <w:t>hvor der er</w:t>
      </w:r>
      <w:r w:rsidRPr="000A68EA">
        <w:rPr>
          <w:rFonts w:asciiTheme="minorHAnsi" w:hAnsiTheme="minorHAnsi"/>
          <w:sz w:val="21"/>
          <w:szCs w:val="21"/>
        </w:rPr>
        <w:t xml:space="preserve"> </w:t>
      </w:r>
      <w:r>
        <w:rPr>
          <w:rFonts w:asciiTheme="minorHAnsi" w:hAnsiTheme="minorHAnsi"/>
          <w:sz w:val="21"/>
          <w:szCs w:val="21"/>
        </w:rPr>
        <w:t>4</w:t>
      </w:r>
      <w:r w:rsidRPr="000A68EA">
        <w:rPr>
          <w:rFonts w:asciiTheme="minorHAnsi" w:hAnsiTheme="minorHAnsi"/>
          <w:sz w:val="21"/>
          <w:szCs w:val="21"/>
        </w:rPr>
        <w:t xml:space="preserve"> helligdage (</w:t>
      </w:r>
      <w:r>
        <w:rPr>
          <w:rFonts w:asciiTheme="minorHAnsi" w:hAnsiTheme="minorHAnsi"/>
          <w:sz w:val="21"/>
          <w:szCs w:val="21"/>
        </w:rPr>
        <w:t>skærtorsdag, langfredag, påskedag og 2. påskedag)</w:t>
      </w:r>
      <w:r w:rsidRPr="000A68EA">
        <w:rPr>
          <w:rFonts w:asciiTheme="minorHAnsi" w:hAnsiTheme="minorHAnsi"/>
          <w:sz w:val="21"/>
          <w:szCs w:val="21"/>
        </w:rPr>
        <w:t>.</w:t>
      </w:r>
    </w:p>
    <w:p w14:paraId="6C0ABFBB" w14:textId="77777777" w:rsidR="009312A7" w:rsidRPr="000A68EA" w:rsidRDefault="009312A7" w:rsidP="009312A7">
      <w:pPr>
        <w:ind w:left="284" w:right="284"/>
        <w:jc w:val="both"/>
        <w:rPr>
          <w:rFonts w:asciiTheme="minorHAnsi" w:hAnsiTheme="minorHAnsi"/>
          <w:sz w:val="21"/>
          <w:szCs w:val="21"/>
        </w:rPr>
      </w:pPr>
    </w:p>
    <w:p w14:paraId="736A5ABF" w14:textId="77777777" w:rsidR="009312A7" w:rsidRPr="000A68EA" w:rsidRDefault="009312A7" w:rsidP="009312A7">
      <w:pPr>
        <w:ind w:left="284" w:right="284"/>
        <w:jc w:val="both"/>
        <w:rPr>
          <w:rFonts w:asciiTheme="minorHAnsi" w:hAnsiTheme="minorHAnsi"/>
          <w:sz w:val="21"/>
          <w:szCs w:val="21"/>
        </w:rPr>
      </w:pPr>
      <w:r w:rsidRPr="000A68EA">
        <w:rPr>
          <w:rFonts w:asciiTheme="minorHAnsi" w:hAnsiTheme="minorHAnsi"/>
          <w:sz w:val="21"/>
          <w:szCs w:val="21"/>
        </w:rPr>
        <w:t xml:space="preserve">Der er lavet en vagtplan, hvor der er vagtplaneret </w:t>
      </w:r>
      <w:r>
        <w:rPr>
          <w:rFonts w:asciiTheme="minorHAnsi" w:hAnsiTheme="minorHAnsi"/>
          <w:sz w:val="21"/>
          <w:szCs w:val="21"/>
        </w:rPr>
        <w:t xml:space="preserve">to </w:t>
      </w:r>
      <w:r w:rsidRPr="000A68EA">
        <w:rPr>
          <w:rFonts w:asciiTheme="minorHAnsi" w:hAnsiTheme="minorHAnsi"/>
          <w:sz w:val="21"/>
          <w:szCs w:val="21"/>
        </w:rPr>
        <w:t xml:space="preserve">overenskomstmæssige fridage </w:t>
      </w:r>
      <w:r>
        <w:rPr>
          <w:rFonts w:asciiTheme="minorHAnsi" w:hAnsiTheme="minorHAnsi"/>
          <w:sz w:val="21"/>
          <w:szCs w:val="21"/>
        </w:rPr>
        <w:t xml:space="preserve">skærtorsdag og langfredag for uge 14 og to </w:t>
      </w:r>
      <w:r w:rsidRPr="00803CCA">
        <w:rPr>
          <w:rFonts w:asciiTheme="minorHAnsi" w:hAnsiTheme="minorHAnsi"/>
          <w:sz w:val="21"/>
          <w:szCs w:val="21"/>
        </w:rPr>
        <w:t>overenskomstmæssige fridage</w:t>
      </w:r>
      <w:r>
        <w:rPr>
          <w:rFonts w:asciiTheme="minorHAnsi" w:hAnsiTheme="minorHAnsi"/>
          <w:sz w:val="21"/>
          <w:szCs w:val="21"/>
        </w:rPr>
        <w:t xml:space="preserve"> 2. påskedag (mandag) og tirsdag for uge 15</w:t>
      </w:r>
      <w:r w:rsidRPr="000A68EA">
        <w:rPr>
          <w:rFonts w:asciiTheme="minorHAnsi" w:hAnsiTheme="minorHAnsi"/>
          <w:sz w:val="21"/>
          <w:szCs w:val="21"/>
        </w:rPr>
        <w:t xml:space="preserve">. </w:t>
      </w:r>
    </w:p>
    <w:p w14:paraId="52284E4B" w14:textId="77777777" w:rsidR="009312A7" w:rsidRPr="000A68EA" w:rsidRDefault="009312A7" w:rsidP="009312A7">
      <w:pPr>
        <w:ind w:left="284" w:right="284"/>
        <w:jc w:val="both"/>
        <w:rPr>
          <w:rFonts w:asciiTheme="minorHAnsi" w:hAnsiTheme="minorHAnsi"/>
          <w:sz w:val="21"/>
          <w:szCs w:val="21"/>
        </w:rPr>
      </w:pPr>
    </w:p>
    <w:p w14:paraId="6F50654A" w14:textId="77777777" w:rsidR="009312A7" w:rsidRPr="000A68EA" w:rsidRDefault="009312A7" w:rsidP="009312A7">
      <w:pPr>
        <w:ind w:left="284" w:right="284"/>
        <w:jc w:val="both"/>
        <w:rPr>
          <w:rFonts w:asciiTheme="minorHAnsi" w:hAnsiTheme="minorHAnsi"/>
          <w:sz w:val="21"/>
          <w:szCs w:val="21"/>
        </w:rPr>
      </w:pPr>
      <w:r w:rsidRPr="000A68EA">
        <w:rPr>
          <w:rFonts w:asciiTheme="minorHAnsi" w:hAnsiTheme="minorHAnsi"/>
          <w:sz w:val="21"/>
          <w:szCs w:val="21"/>
        </w:rPr>
        <w:t>Der er således vagtplane</w:t>
      </w:r>
      <w:r>
        <w:rPr>
          <w:rFonts w:asciiTheme="minorHAnsi" w:hAnsiTheme="minorHAnsi"/>
          <w:sz w:val="21"/>
          <w:szCs w:val="21"/>
        </w:rPr>
        <w:t>re</w:t>
      </w:r>
      <w:r w:rsidRPr="000A68EA">
        <w:rPr>
          <w:rFonts w:asciiTheme="minorHAnsi" w:hAnsiTheme="minorHAnsi"/>
          <w:sz w:val="21"/>
          <w:szCs w:val="21"/>
        </w:rPr>
        <w:t xml:space="preserve">t, så de overenskomstmæssige fridage er placeret på helligdage. Dermed undgår virksomheden udgiften til at betale både </w:t>
      </w:r>
      <w:r>
        <w:rPr>
          <w:rFonts w:asciiTheme="minorHAnsi" w:hAnsiTheme="minorHAnsi"/>
          <w:sz w:val="21"/>
          <w:szCs w:val="21"/>
        </w:rPr>
        <w:t>3 ud af 4</w:t>
      </w:r>
      <w:r w:rsidRPr="000A68EA">
        <w:rPr>
          <w:rFonts w:asciiTheme="minorHAnsi" w:hAnsiTheme="minorHAnsi"/>
          <w:sz w:val="21"/>
          <w:szCs w:val="21"/>
        </w:rPr>
        <w:t xml:space="preserve"> ugentlige overenskomstmæssige fridage samt de </w:t>
      </w:r>
      <w:r>
        <w:rPr>
          <w:rFonts w:asciiTheme="minorHAnsi" w:hAnsiTheme="minorHAnsi"/>
          <w:sz w:val="21"/>
          <w:szCs w:val="21"/>
        </w:rPr>
        <w:t>3</w:t>
      </w:r>
      <w:r w:rsidRPr="000A68EA">
        <w:rPr>
          <w:rFonts w:asciiTheme="minorHAnsi" w:hAnsiTheme="minorHAnsi"/>
          <w:sz w:val="21"/>
          <w:szCs w:val="21"/>
        </w:rPr>
        <w:t xml:space="preserve"> helligdage</w:t>
      </w:r>
      <w:r>
        <w:rPr>
          <w:rFonts w:asciiTheme="minorHAnsi" w:hAnsiTheme="minorHAnsi"/>
          <w:sz w:val="21"/>
          <w:szCs w:val="21"/>
        </w:rPr>
        <w:t xml:space="preserve">.  </w:t>
      </w:r>
    </w:p>
    <w:p w14:paraId="7A4AC41C" w14:textId="77777777" w:rsidR="009312A7" w:rsidRPr="000A68EA" w:rsidRDefault="009312A7" w:rsidP="009312A7">
      <w:pPr>
        <w:ind w:left="284" w:right="284"/>
        <w:jc w:val="both"/>
        <w:rPr>
          <w:rFonts w:asciiTheme="minorHAnsi" w:hAnsiTheme="minorHAnsi"/>
          <w:sz w:val="21"/>
          <w:szCs w:val="21"/>
        </w:rPr>
      </w:pPr>
    </w:p>
    <w:p w14:paraId="21526CAC" w14:textId="77777777" w:rsidR="009312A7" w:rsidRDefault="009312A7" w:rsidP="009312A7">
      <w:pPr>
        <w:ind w:left="284" w:right="284"/>
        <w:jc w:val="both"/>
        <w:rPr>
          <w:rFonts w:asciiTheme="minorHAnsi" w:hAnsiTheme="minorHAnsi"/>
          <w:sz w:val="21"/>
          <w:szCs w:val="21"/>
        </w:rPr>
      </w:pPr>
      <w:r w:rsidRPr="000A68EA">
        <w:rPr>
          <w:rFonts w:asciiTheme="minorHAnsi" w:hAnsiTheme="minorHAnsi"/>
          <w:sz w:val="21"/>
          <w:szCs w:val="21"/>
        </w:rPr>
        <w:t xml:space="preserve">Medarbejderne er vagtplaneret til at arbejde </w:t>
      </w:r>
      <w:r>
        <w:rPr>
          <w:rFonts w:asciiTheme="minorHAnsi" w:hAnsiTheme="minorHAnsi"/>
          <w:sz w:val="21"/>
          <w:szCs w:val="21"/>
        </w:rPr>
        <w:t>5</w:t>
      </w:r>
      <w:r w:rsidRPr="000A68EA">
        <w:rPr>
          <w:rFonts w:asciiTheme="minorHAnsi" w:hAnsiTheme="minorHAnsi"/>
          <w:sz w:val="21"/>
          <w:szCs w:val="21"/>
        </w:rPr>
        <w:t xml:space="preserve"> dage i uge </w:t>
      </w:r>
      <w:r>
        <w:rPr>
          <w:rFonts w:asciiTheme="minorHAnsi" w:hAnsiTheme="minorHAnsi"/>
          <w:sz w:val="21"/>
          <w:szCs w:val="21"/>
        </w:rPr>
        <w:t>14 (mandag, tirsdag, onsdag, lørdag og søndag)</w:t>
      </w:r>
      <w:r w:rsidRPr="000A68EA">
        <w:rPr>
          <w:rFonts w:asciiTheme="minorHAnsi" w:hAnsiTheme="minorHAnsi"/>
          <w:sz w:val="21"/>
          <w:szCs w:val="21"/>
        </w:rPr>
        <w:t xml:space="preserve">. Idet virksomheden holder ferielukket hele uge </w:t>
      </w:r>
      <w:r>
        <w:rPr>
          <w:rFonts w:asciiTheme="minorHAnsi" w:hAnsiTheme="minorHAnsi"/>
          <w:sz w:val="21"/>
          <w:szCs w:val="21"/>
        </w:rPr>
        <w:t>14</w:t>
      </w:r>
      <w:r w:rsidRPr="000A68EA">
        <w:rPr>
          <w:rFonts w:asciiTheme="minorHAnsi" w:hAnsiTheme="minorHAnsi"/>
          <w:sz w:val="21"/>
          <w:szCs w:val="21"/>
        </w:rPr>
        <w:t xml:space="preserve">, kan der placeres ferie på </w:t>
      </w:r>
      <w:r>
        <w:rPr>
          <w:rFonts w:asciiTheme="minorHAnsi" w:hAnsiTheme="minorHAnsi"/>
          <w:sz w:val="21"/>
          <w:szCs w:val="21"/>
        </w:rPr>
        <w:t>de 4</w:t>
      </w:r>
      <w:r w:rsidRPr="000A68EA">
        <w:rPr>
          <w:rFonts w:asciiTheme="minorHAnsi" w:hAnsiTheme="minorHAnsi"/>
          <w:sz w:val="21"/>
          <w:szCs w:val="21"/>
        </w:rPr>
        <w:t xml:space="preserve"> dage</w:t>
      </w:r>
      <w:r>
        <w:rPr>
          <w:rFonts w:asciiTheme="minorHAnsi" w:hAnsiTheme="minorHAnsi"/>
          <w:sz w:val="21"/>
          <w:szCs w:val="21"/>
        </w:rPr>
        <w:t xml:space="preserve">, der ikke er helligdage (mandag, tirsdag, onsdag og lørdag). Påskesøndag er dog en helligdag og derfor kan der ikke placeres ferie på dagen og dermed skal arbejdsgiver betale for fridagen. Det er dog muligt at aftale at medarbejderen holder en feriefridag på helligdagen. Se mere under punkt 5.  </w:t>
      </w:r>
    </w:p>
    <w:p w14:paraId="721FB7C1" w14:textId="77777777" w:rsidR="009312A7" w:rsidRDefault="009312A7" w:rsidP="009312A7">
      <w:pPr>
        <w:ind w:left="284" w:right="284"/>
        <w:jc w:val="both"/>
        <w:rPr>
          <w:rFonts w:asciiTheme="minorHAnsi" w:hAnsiTheme="minorHAnsi"/>
          <w:sz w:val="21"/>
          <w:szCs w:val="21"/>
        </w:rPr>
      </w:pPr>
    </w:p>
    <w:p w14:paraId="45D96CEF" w14:textId="77777777" w:rsidR="009312A7" w:rsidRPr="000A68EA" w:rsidRDefault="009312A7" w:rsidP="009312A7">
      <w:pPr>
        <w:ind w:left="284" w:right="284"/>
        <w:jc w:val="both"/>
        <w:rPr>
          <w:rFonts w:asciiTheme="minorHAnsi" w:hAnsiTheme="minorHAnsi"/>
          <w:sz w:val="21"/>
          <w:szCs w:val="21"/>
        </w:rPr>
      </w:pPr>
      <w:r>
        <w:rPr>
          <w:rFonts w:asciiTheme="minorHAnsi" w:hAnsiTheme="minorHAnsi"/>
          <w:sz w:val="21"/>
          <w:szCs w:val="21"/>
        </w:rPr>
        <w:t xml:space="preserve">I uge 15 holder medarbejderen sine sædvanlige fridage 2. påskedag og tirsdag og skal derfor som sædvanligt møde på arbejde onsdag til søndag. </w:t>
      </w:r>
    </w:p>
    <w:p w14:paraId="4134F68C" w14:textId="77777777" w:rsidR="009312A7" w:rsidRPr="000A68EA" w:rsidRDefault="009312A7" w:rsidP="009312A7">
      <w:pPr>
        <w:ind w:left="284" w:right="284"/>
        <w:jc w:val="both"/>
        <w:rPr>
          <w:rFonts w:asciiTheme="minorHAnsi" w:hAnsiTheme="minorHAnsi"/>
          <w:sz w:val="21"/>
          <w:szCs w:val="21"/>
        </w:rPr>
      </w:pPr>
    </w:p>
    <w:p w14:paraId="27E33E04" w14:textId="77777777" w:rsidR="009312A7" w:rsidRDefault="009312A7" w:rsidP="009312A7">
      <w:pPr>
        <w:jc w:val="both"/>
        <w:rPr>
          <w:rFonts w:asciiTheme="minorHAnsi" w:hAnsiTheme="minorHAnsi"/>
          <w:sz w:val="21"/>
          <w:szCs w:val="21"/>
        </w:rPr>
      </w:pPr>
    </w:p>
    <w:p w14:paraId="53CEDB2C" w14:textId="77777777" w:rsidR="009312A7" w:rsidRPr="000A68EA" w:rsidRDefault="009312A7" w:rsidP="009312A7">
      <w:pPr>
        <w:jc w:val="both"/>
        <w:rPr>
          <w:rFonts w:asciiTheme="minorHAnsi" w:hAnsiTheme="minorHAnsi"/>
          <w:sz w:val="21"/>
          <w:szCs w:val="21"/>
        </w:rPr>
      </w:pPr>
      <w:r>
        <w:rPr>
          <w:rFonts w:asciiTheme="minorHAnsi" w:hAnsiTheme="minorHAnsi"/>
          <w:sz w:val="21"/>
          <w:szCs w:val="21"/>
        </w:rPr>
        <w:t>Som det fremgår af eksempel 1</w:t>
      </w:r>
      <w:r w:rsidRPr="000A68EA">
        <w:rPr>
          <w:rFonts w:asciiTheme="minorHAnsi" w:hAnsiTheme="minorHAnsi"/>
          <w:sz w:val="21"/>
          <w:szCs w:val="21"/>
        </w:rPr>
        <w:t xml:space="preserve">, kan det være hensigtsmæssigt for virksomheden at placere overenskomstmæssige fridage på helligdage. </w:t>
      </w:r>
    </w:p>
    <w:p w14:paraId="41BAF7E8" w14:textId="77777777" w:rsidR="009312A7" w:rsidRPr="000A68EA" w:rsidRDefault="009312A7" w:rsidP="009312A7">
      <w:pPr>
        <w:jc w:val="both"/>
        <w:rPr>
          <w:rFonts w:asciiTheme="minorHAnsi" w:hAnsiTheme="minorHAnsi"/>
          <w:sz w:val="21"/>
          <w:szCs w:val="21"/>
        </w:rPr>
      </w:pPr>
    </w:p>
    <w:p w14:paraId="3CC55FB7" w14:textId="77777777" w:rsidR="009312A7" w:rsidRPr="000A68EA" w:rsidRDefault="009312A7" w:rsidP="009312A7">
      <w:pPr>
        <w:jc w:val="both"/>
        <w:rPr>
          <w:rFonts w:asciiTheme="minorHAnsi" w:hAnsiTheme="minorHAnsi"/>
          <w:sz w:val="21"/>
          <w:szCs w:val="21"/>
        </w:rPr>
      </w:pPr>
      <w:r w:rsidRPr="000A68EA">
        <w:rPr>
          <w:rFonts w:asciiTheme="minorHAnsi" w:hAnsiTheme="minorHAnsi"/>
          <w:sz w:val="21"/>
          <w:szCs w:val="21"/>
        </w:rPr>
        <w:t xml:space="preserve">Det er dog vigtigt at være opmærksom på, at de enkelte typer af fridage ikke kan placeres fuldstændigt frit af arbejdsgiver. </w:t>
      </w:r>
    </w:p>
    <w:p w14:paraId="7AF5C08D" w14:textId="77777777" w:rsidR="009312A7" w:rsidRPr="000A68EA" w:rsidRDefault="009312A7" w:rsidP="009312A7">
      <w:pPr>
        <w:jc w:val="both"/>
        <w:rPr>
          <w:rFonts w:asciiTheme="minorHAnsi" w:hAnsiTheme="minorHAnsi"/>
          <w:sz w:val="21"/>
          <w:szCs w:val="21"/>
        </w:rPr>
      </w:pPr>
    </w:p>
    <w:p w14:paraId="40E8CF98" w14:textId="77777777" w:rsidR="009312A7" w:rsidRPr="000A68EA" w:rsidRDefault="009312A7" w:rsidP="009312A7">
      <w:pPr>
        <w:jc w:val="both"/>
        <w:rPr>
          <w:rFonts w:asciiTheme="minorHAnsi" w:hAnsiTheme="minorHAnsi"/>
          <w:sz w:val="21"/>
          <w:szCs w:val="21"/>
        </w:rPr>
      </w:pPr>
      <w:r w:rsidRPr="000A68EA">
        <w:rPr>
          <w:rFonts w:asciiTheme="minorHAnsi" w:hAnsiTheme="minorHAnsi"/>
          <w:sz w:val="21"/>
          <w:szCs w:val="21"/>
        </w:rPr>
        <w:lastRenderedPageBreak/>
        <w:t xml:space="preserve">Hvis der arbejdes i en fast og rullende vagtplan, som har været den samme gennem en længere periode, anbefales det, at denne faste vagtplan fastholdes i lukkeperioden. Derved sikres, at feriedage afvikles i overensstemmelse med den måde arbejdet </w:t>
      </w:r>
      <w:proofErr w:type="gramStart"/>
      <w:r w:rsidRPr="000A68EA">
        <w:rPr>
          <w:rFonts w:asciiTheme="minorHAnsi" w:hAnsiTheme="minorHAnsi"/>
          <w:sz w:val="21"/>
          <w:szCs w:val="21"/>
        </w:rPr>
        <w:t>tidsmæssigt</w:t>
      </w:r>
      <w:proofErr w:type="gramEnd"/>
      <w:r w:rsidRPr="000A68EA">
        <w:rPr>
          <w:rFonts w:asciiTheme="minorHAnsi" w:hAnsiTheme="minorHAnsi"/>
          <w:sz w:val="21"/>
          <w:szCs w:val="21"/>
        </w:rPr>
        <w:t xml:space="preserve"> er tilrettelagt på.  </w:t>
      </w:r>
    </w:p>
    <w:p w14:paraId="3E70C320" w14:textId="77777777" w:rsidR="009312A7" w:rsidRDefault="009312A7" w:rsidP="009312A7">
      <w:pPr>
        <w:jc w:val="both"/>
        <w:rPr>
          <w:rFonts w:asciiTheme="minorHAnsi" w:hAnsiTheme="minorHAnsi"/>
          <w:sz w:val="21"/>
          <w:szCs w:val="21"/>
        </w:rPr>
      </w:pPr>
    </w:p>
    <w:p w14:paraId="06FA725A" w14:textId="77777777" w:rsidR="009312A7" w:rsidRDefault="009312A7" w:rsidP="009312A7">
      <w:pPr>
        <w:jc w:val="both"/>
        <w:rPr>
          <w:rFonts w:asciiTheme="minorHAnsi" w:hAnsiTheme="minorHAnsi"/>
          <w:b/>
          <w:bCs/>
          <w:i/>
          <w:sz w:val="21"/>
          <w:szCs w:val="21"/>
        </w:rPr>
      </w:pPr>
    </w:p>
    <w:p w14:paraId="5101A45C" w14:textId="77777777" w:rsidR="009312A7" w:rsidRPr="00E446F4" w:rsidRDefault="009312A7" w:rsidP="009312A7">
      <w:pPr>
        <w:jc w:val="both"/>
        <w:rPr>
          <w:rFonts w:asciiTheme="minorHAnsi" w:hAnsiTheme="minorHAnsi"/>
          <w:b/>
          <w:bCs/>
          <w:i/>
          <w:sz w:val="21"/>
          <w:szCs w:val="21"/>
        </w:rPr>
      </w:pPr>
      <w:r w:rsidRPr="00E446F4">
        <w:rPr>
          <w:rFonts w:asciiTheme="minorHAnsi" w:hAnsiTheme="minorHAnsi"/>
          <w:b/>
          <w:bCs/>
          <w:i/>
          <w:sz w:val="21"/>
          <w:szCs w:val="21"/>
        </w:rPr>
        <w:t>Ingen vagtplan</w:t>
      </w:r>
    </w:p>
    <w:p w14:paraId="470B4A11" w14:textId="77777777" w:rsidR="009312A7" w:rsidRPr="000A68EA" w:rsidRDefault="009312A7" w:rsidP="009312A7">
      <w:pPr>
        <w:jc w:val="both"/>
        <w:rPr>
          <w:rFonts w:asciiTheme="minorHAnsi" w:hAnsiTheme="minorHAnsi"/>
          <w:sz w:val="21"/>
          <w:szCs w:val="21"/>
        </w:rPr>
      </w:pPr>
      <w:bookmarkStart w:id="2" w:name="_Hlk160617676"/>
      <w:r w:rsidRPr="000A68EA">
        <w:rPr>
          <w:rFonts w:asciiTheme="minorHAnsi" w:hAnsiTheme="minorHAnsi"/>
          <w:sz w:val="21"/>
          <w:szCs w:val="21"/>
        </w:rPr>
        <w:t xml:space="preserve">Hvis der </w:t>
      </w:r>
      <w:r w:rsidRPr="000A68EA">
        <w:rPr>
          <w:rFonts w:asciiTheme="minorHAnsi" w:hAnsiTheme="minorHAnsi"/>
          <w:i/>
          <w:sz w:val="21"/>
          <w:szCs w:val="21"/>
        </w:rPr>
        <w:t xml:space="preserve">ikke </w:t>
      </w:r>
      <w:r w:rsidRPr="000A68EA">
        <w:rPr>
          <w:rFonts w:asciiTheme="minorHAnsi" w:hAnsiTheme="minorHAnsi"/>
          <w:sz w:val="21"/>
          <w:szCs w:val="21"/>
        </w:rPr>
        <w:t xml:space="preserve">er vagtplaneret i den periode, hvor virksomheden holder ferielukket, vil de helligdage, der er i lukkeperioden fragå, inden man optæller faktisk afholdte feriedage. </w:t>
      </w:r>
    </w:p>
    <w:bookmarkEnd w:id="2"/>
    <w:p w14:paraId="1725568E" w14:textId="77777777" w:rsidR="009312A7" w:rsidRPr="000A68EA" w:rsidRDefault="009312A7" w:rsidP="009312A7">
      <w:pPr>
        <w:jc w:val="both"/>
        <w:rPr>
          <w:rFonts w:asciiTheme="minorHAnsi" w:hAnsiTheme="minorHAnsi"/>
          <w:sz w:val="21"/>
          <w:szCs w:val="21"/>
        </w:rPr>
      </w:pPr>
    </w:p>
    <w:p w14:paraId="0E763A0A" w14:textId="77777777" w:rsidR="009312A7" w:rsidRPr="000A68EA" w:rsidRDefault="009312A7" w:rsidP="009312A7">
      <w:pPr>
        <w:jc w:val="both"/>
        <w:rPr>
          <w:rFonts w:asciiTheme="minorHAnsi" w:hAnsiTheme="minorHAnsi"/>
          <w:sz w:val="21"/>
          <w:szCs w:val="21"/>
        </w:rPr>
      </w:pPr>
    </w:p>
    <w:p w14:paraId="689D4ACD" w14:textId="77777777" w:rsidR="009312A7" w:rsidRPr="000A68EA" w:rsidRDefault="009312A7" w:rsidP="009312A7">
      <w:pPr>
        <w:ind w:left="1304" w:hanging="1304"/>
        <w:jc w:val="both"/>
        <w:rPr>
          <w:rFonts w:asciiTheme="minorHAnsi" w:hAnsiTheme="minorHAnsi"/>
          <w:sz w:val="21"/>
          <w:szCs w:val="21"/>
          <w:u w:val="single"/>
        </w:rPr>
      </w:pPr>
      <w:r>
        <w:rPr>
          <w:rFonts w:asciiTheme="minorHAnsi" w:hAnsiTheme="minorHAnsi"/>
          <w:sz w:val="21"/>
          <w:szCs w:val="21"/>
          <w:u w:val="single"/>
        </w:rPr>
        <w:t>Eksempel 2</w:t>
      </w:r>
      <w:r w:rsidRPr="000A68EA">
        <w:rPr>
          <w:rFonts w:asciiTheme="minorHAnsi" w:hAnsiTheme="minorHAnsi"/>
          <w:sz w:val="21"/>
          <w:szCs w:val="21"/>
          <w:u w:val="single"/>
        </w:rPr>
        <w:t xml:space="preserve"> – der er ikke udarbejdet vagtplan for medarbejderne:</w:t>
      </w:r>
    </w:p>
    <w:p w14:paraId="754B8B03" w14:textId="77777777" w:rsidR="009312A7" w:rsidRPr="000A68EA" w:rsidRDefault="009312A7" w:rsidP="009312A7">
      <w:pPr>
        <w:ind w:left="284" w:right="284"/>
        <w:jc w:val="both"/>
        <w:rPr>
          <w:rFonts w:asciiTheme="minorHAnsi" w:hAnsiTheme="minorHAnsi"/>
          <w:sz w:val="21"/>
          <w:szCs w:val="21"/>
        </w:rPr>
      </w:pPr>
    </w:p>
    <w:p w14:paraId="6E20EB8C" w14:textId="77777777" w:rsidR="009312A7" w:rsidRPr="000A68EA" w:rsidRDefault="009312A7" w:rsidP="009312A7">
      <w:pPr>
        <w:ind w:left="284" w:right="284"/>
        <w:jc w:val="both"/>
        <w:rPr>
          <w:rFonts w:asciiTheme="minorHAnsi" w:hAnsiTheme="minorHAnsi"/>
          <w:sz w:val="21"/>
          <w:szCs w:val="21"/>
        </w:rPr>
      </w:pPr>
      <w:r w:rsidRPr="000A68EA">
        <w:rPr>
          <w:rFonts w:asciiTheme="minorHAnsi" w:hAnsiTheme="minorHAnsi"/>
          <w:sz w:val="21"/>
          <w:szCs w:val="21"/>
        </w:rPr>
        <w:t xml:space="preserve">Virksomheden </w:t>
      </w:r>
      <w:r>
        <w:rPr>
          <w:rFonts w:asciiTheme="minorHAnsi" w:hAnsiTheme="minorHAnsi"/>
          <w:sz w:val="21"/>
          <w:szCs w:val="21"/>
        </w:rPr>
        <w:t xml:space="preserve">har varslet ferie og </w:t>
      </w:r>
      <w:r w:rsidRPr="000A68EA">
        <w:rPr>
          <w:rFonts w:asciiTheme="minorHAnsi" w:hAnsiTheme="minorHAnsi"/>
          <w:sz w:val="21"/>
          <w:szCs w:val="21"/>
        </w:rPr>
        <w:t xml:space="preserve">holder lukket hele </w:t>
      </w:r>
      <w:r>
        <w:rPr>
          <w:rFonts w:asciiTheme="minorHAnsi" w:hAnsiTheme="minorHAnsi"/>
          <w:sz w:val="21"/>
          <w:szCs w:val="21"/>
        </w:rPr>
        <w:t>påskeugen til og med 2. påskedag (mandag den 30. marts til og med mandag den 6. april 2026, dækkende over hele uge 14 og mandag i uge 15)</w:t>
      </w:r>
      <w:r w:rsidRPr="000A68EA">
        <w:rPr>
          <w:rFonts w:asciiTheme="minorHAnsi" w:hAnsiTheme="minorHAnsi"/>
          <w:sz w:val="21"/>
          <w:szCs w:val="21"/>
        </w:rPr>
        <w:t xml:space="preserve">, </w:t>
      </w:r>
      <w:r>
        <w:rPr>
          <w:rFonts w:asciiTheme="minorHAnsi" w:hAnsiTheme="minorHAnsi"/>
          <w:sz w:val="21"/>
          <w:szCs w:val="21"/>
        </w:rPr>
        <w:t>hvor der er</w:t>
      </w:r>
      <w:r w:rsidRPr="000A68EA">
        <w:rPr>
          <w:rFonts w:asciiTheme="minorHAnsi" w:hAnsiTheme="minorHAnsi"/>
          <w:sz w:val="21"/>
          <w:szCs w:val="21"/>
        </w:rPr>
        <w:t xml:space="preserve"> </w:t>
      </w:r>
      <w:r>
        <w:rPr>
          <w:rFonts w:asciiTheme="minorHAnsi" w:hAnsiTheme="minorHAnsi"/>
          <w:sz w:val="21"/>
          <w:szCs w:val="21"/>
        </w:rPr>
        <w:t>4</w:t>
      </w:r>
      <w:r w:rsidRPr="000A68EA">
        <w:rPr>
          <w:rFonts w:asciiTheme="minorHAnsi" w:hAnsiTheme="minorHAnsi"/>
          <w:sz w:val="21"/>
          <w:szCs w:val="21"/>
        </w:rPr>
        <w:t xml:space="preserve"> helligdage (</w:t>
      </w:r>
      <w:r>
        <w:rPr>
          <w:rFonts w:asciiTheme="minorHAnsi" w:hAnsiTheme="minorHAnsi"/>
          <w:sz w:val="21"/>
          <w:szCs w:val="21"/>
        </w:rPr>
        <w:t>skærtorsdag, langfredag, påskedag og 2. påskedag)</w:t>
      </w:r>
      <w:r w:rsidRPr="000A68EA">
        <w:rPr>
          <w:rFonts w:asciiTheme="minorHAnsi" w:hAnsiTheme="minorHAnsi"/>
          <w:sz w:val="21"/>
          <w:szCs w:val="21"/>
        </w:rPr>
        <w:t>.</w:t>
      </w:r>
    </w:p>
    <w:p w14:paraId="7FF944A1" w14:textId="77777777" w:rsidR="009312A7" w:rsidRPr="000A68EA" w:rsidRDefault="009312A7" w:rsidP="009312A7">
      <w:pPr>
        <w:ind w:left="284" w:right="284"/>
        <w:jc w:val="both"/>
        <w:rPr>
          <w:rFonts w:asciiTheme="minorHAnsi" w:hAnsiTheme="minorHAnsi"/>
          <w:sz w:val="21"/>
          <w:szCs w:val="21"/>
        </w:rPr>
      </w:pPr>
    </w:p>
    <w:p w14:paraId="18CACE8D" w14:textId="77777777" w:rsidR="009312A7" w:rsidRDefault="009312A7" w:rsidP="009312A7">
      <w:pPr>
        <w:ind w:left="284" w:right="284"/>
        <w:jc w:val="both"/>
        <w:rPr>
          <w:rFonts w:asciiTheme="minorHAnsi" w:hAnsiTheme="minorHAnsi"/>
          <w:sz w:val="21"/>
          <w:szCs w:val="21"/>
        </w:rPr>
      </w:pPr>
      <w:r>
        <w:rPr>
          <w:rFonts w:asciiTheme="minorHAnsi" w:hAnsiTheme="minorHAnsi"/>
          <w:sz w:val="21"/>
          <w:szCs w:val="21"/>
        </w:rPr>
        <w:t>D</w:t>
      </w:r>
      <w:r w:rsidRPr="000A68EA">
        <w:rPr>
          <w:rFonts w:asciiTheme="minorHAnsi" w:hAnsiTheme="minorHAnsi"/>
          <w:sz w:val="21"/>
          <w:szCs w:val="21"/>
        </w:rPr>
        <w:t xml:space="preserve">er </w:t>
      </w:r>
      <w:r>
        <w:rPr>
          <w:rFonts w:asciiTheme="minorHAnsi" w:hAnsiTheme="minorHAnsi"/>
          <w:sz w:val="21"/>
          <w:szCs w:val="21"/>
        </w:rPr>
        <w:t xml:space="preserve">kan </w:t>
      </w:r>
      <w:r w:rsidRPr="000A68EA">
        <w:rPr>
          <w:rFonts w:asciiTheme="minorHAnsi" w:hAnsiTheme="minorHAnsi"/>
          <w:sz w:val="21"/>
          <w:szCs w:val="21"/>
        </w:rPr>
        <w:t>som nævnt ikke holdes ferie på helligdage</w:t>
      </w:r>
      <w:r>
        <w:rPr>
          <w:rFonts w:asciiTheme="minorHAnsi" w:hAnsiTheme="minorHAnsi"/>
          <w:sz w:val="21"/>
          <w:szCs w:val="21"/>
        </w:rPr>
        <w:t xml:space="preserve">. </w:t>
      </w:r>
      <w:r w:rsidRPr="000A68EA">
        <w:rPr>
          <w:rFonts w:asciiTheme="minorHAnsi" w:hAnsiTheme="minorHAnsi"/>
          <w:sz w:val="21"/>
          <w:szCs w:val="21"/>
        </w:rPr>
        <w:t>Medarbejderne er</w:t>
      </w:r>
      <w:r>
        <w:rPr>
          <w:rFonts w:asciiTheme="minorHAnsi" w:hAnsiTheme="minorHAnsi"/>
          <w:sz w:val="21"/>
          <w:szCs w:val="21"/>
        </w:rPr>
        <w:t xml:space="preserve"> også </w:t>
      </w:r>
      <w:r w:rsidRPr="000A68EA">
        <w:rPr>
          <w:rFonts w:asciiTheme="minorHAnsi" w:hAnsiTheme="minorHAnsi"/>
          <w:sz w:val="21"/>
          <w:szCs w:val="21"/>
        </w:rPr>
        <w:t xml:space="preserve">berettiget til 2 ugentlige overenskomstmæssige fridage. Der kan ikke placeres ferie på </w:t>
      </w:r>
      <w:r>
        <w:rPr>
          <w:rFonts w:asciiTheme="minorHAnsi" w:hAnsiTheme="minorHAnsi"/>
          <w:sz w:val="21"/>
          <w:szCs w:val="21"/>
        </w:rPr>
        <w:t xml:space="preserve">de ugentlige overenskomstmæssige fridage. </w:t>
      </w:r>
    </w:p>
    <w:p w14:paraId="3762A6A7" w14:textId="77777777" w:rsidR="009312A7" w:rsidRDefault="009312A7" w:rsidP="009312A7">
      <w:pPr>
        <w:ind w:left="284" w:right="284"/>
        <w:jc w:val="both"/>
        <w:rPr>
          <w:rFonts w:asciiTheme="minorHAnsi" w:hAnsiTheme="minorHAnsi"/>
          <w:sz w:val="21"/>
          <w:szCs w:val="21"/>
        </w:rPr>
      </w:pPr>
    </w:p>
    <w:p w14:paraId="5EA02DAE" w14:textId="77777777" w:rsidR="009312A7" w:rsidRDefault="009312A7" w:rsidP="009312A7">
      <w:pPr>
        <w:ind w:left="284" w:right="284"/>
        <w:jc w:val="both"/>
        <w:rPr>
          <w:rFonts w:asciiTheme="minorHAnsi" w:hAnsiTheme="minorHAnsi"/>
          <w:sz w:val="21"/>
          <w:szCs w:val="21"/>
        </w:rPr>
      </w:pPr>
      <w:r>
        <w:rPr>
          <w:rFonts w:asciiTheme="minorHAnsi" w:hAnsiTheme="minorHAnsi"/>
          <w:sz w:val="21"/>
          <w:szCs w:val="21"/>
        </w:rPr>
        <w:t xml:space="preserve">I uge 14 vil </w:t>
      </w:r>
      <w:r w:rsidRPr="000A68EA">
        <w:rPr>
          <w:rFonts w:asciiTheme="minorHAnsi" w:hAnsiTheme="minorHAnsi"/>
          <w:sz w:val="21"/>
          <w:szCs w:val="21"/>
        </w:rPr>
        <w:t xml:space="preserve">medarbejderne </w:t>
      </w:r>
      <w:r>
        <w:rPr>
          <w:rFonts w:asciiTheme="minorHAnsi" w:hAnsiTheme="minorHAnsi"/>
          <w:sz w:val="21"/>
          <w:szCs w:val="21"/>
        </w:rPr>
        <w:t>derfor</w:t>
      </w:r>
      <w:r w:rsidRPr="000A68EA">
        <w:rPr>
          <w:rFonts w:asciiTheme="minorHAnsi" w:hAnsiTheme="minorHAnsi"/>
          <w:sz w:val="21"/>
          <w:szCs w:val="21"/>
        </w:rPr>
        <w:t xml:space="preserve"> kun</w:t>
      </w:r>
      <w:r>
        <w:rPr>
          <w:rFonts w:asciiTheme="minorHAnsi" w:hAnsiTheme="minorHAnsi"/>
          <w:sz w:val="21"/>
          <w:szCs w:val="21"/>
        </w:rPr>
        <w:t xml:space="preserve"> kunne</w:t>
      </w:r>
      <w:r w:rsidRPr="000A68EA">
        <w:rPr>
          <w:rFonts w:asciiTheme="minorHAnsi" w:hAnsiTheme="minorHAnsi"/>
          <w:sz w:val="21"/>
          <w:szCs w:val="21"/>
        </w:rPr>
        <w:t xml:space="preserve"> afholde </w:t>
      </w:r>
      <w:r>
        <w:rPr>
          <w:rFonts w:asciiTheme="minorHAnsi" w:hAnsiTheme="minorHAnsi"/>
          <w:sz w:val="21"/>
          <w:szCs w:val="21"/>
        </w:rPr>
        <w:t>2</w:t>
      </w:r>
      <w:r w:rsidRPr="000A68EA">
        <w:rPr>
          <w:rFonts w:asciiTheme="minorHAnsi" w:hAnsiTheme="minorHAnsi"/>
          <w:sz w:val="21"/>
          <w:szCs w:val="21"/>
        </w:rPr>
        <w:t xml:space="preserve"> feriedag</w:t>
      </w:r>
      <w:r>
        <w:rPr>
          <w:rFonts w:asciiTheme="minorHAnsi" w:hAnsiTheme="minorHAnsi"/>
          <w:sz w:val="21"/>
          <w:szCs w:val="21"/>
        </w:rPr>
        <w:t xml:space="preserve">e. </w:t>
      </w:r>
      <w:r w:rsidRPr="000A68EA">
        <w:rPr>
          <w:rFonts w:asciiTheme="minorHAnsi" w:hAnsiTheme="minorHAnsi"/>
          <w:sz w:val="21"/>
          <w:szCs w:val="21"/>
        </w:rPr>
        <w:t xml:space="preserve">Det vil sige, at virksomheden skal betale for </w:t>
      </w:r>
      <w:r>
        <w:rPr>
          <w:rFonts w:asciiTheme="minorHAnsi" w:hAnsiTheme="minorHAnsi"/>
          <w:sz w:val="21"/>
          <w:szCs w:val="21"/>
        </w:rPr>
        <w:t>5</w:t>
      </w:r>
      <w:r w:rsidRPr="000A68EA">
        <w:rPr>
          <w:rFonts w:asciiTheme="minorHAnsi" w:hAnsiTheme="minorHAnsi"/>
          <w:sz w:val="21"/>
          <w:szCs w:val="21"/>
        </w:rPr>
        <w:t xml:space="preserve"> fridage til medarbejderen, </w:t>
      </w:r>
      <w:r>
        <w:rPr>
          <w:rFonts w:asciiTheme="minorHAnsi" w:hAnsiTheme="minorHAnsi"/>
          <w:sz w:val="21"/>
          <w:szCs w:val="21"/>
        </w:rPr>
        <w:t xml:space="preserve">bestående af 3 helligdage og 2 overenskomstmæssige fridage </w:t>
      </w:r>
      <w:r w:rsidRPr="000A68EA">
        <w:rPr>
          <w:rFonts w:asciiTheme="minorHAnsi" w:hAnsiTheme="minorHAnsi"/>
          <w:sz w:val="21"/>
          <w:szCs w:val="21"/>
        </w:rPr>
        <w:t xml:space="preserve">og at medarbejderen kan trækkes for </w:t>
      </w:r>
      <w:r>
        <w:rPr>
          <w:rFonts w:asciiTheme="minorHAnsi" w:hAnsiTheme="minorHAnsi"/>
          <w:sz w:val="21"/>
          <w:szCs w:val="21"/>
        </w:rPr>
        <w:t>2</w:t>
      </w:r>
      <w:r w:rsidRPr="000A68EA">
        <w:rPr>
          <w:rFonts w:asciiTheme="minorHAnsi" w:hAnsiTheme="minorHAnsi"/>
          <w:sz w:val="21"/>
          <w:szCs w:val="21"/>
        </w:rPr>
        <w:t xml:space="preserve"> feriedage.</w:t>
      </w:r>
    </w:p>
    <w:p w14:paraId="42056452" w14:textId="77777777" w:rsidR="009312A7" w:rsidRDefault="009312A7" w:rsidP="009312A7">
      <w:pPr>
        <w:ind w:left="284" w:right="284"/>
        <w:jc w:val="both"/>
        <w:rPr>
          <w:rFonts w:asciiTheme="minorHAnsi" w:hAnsiTheme="minorHAnsi"/>
          <w:sz w:val="21"/>
          <w:szCs w:val="21"/>
        </w:rPr>
      </w:pPr>
    </w:p>
    <w:p w14:paraId="63E67E25" w14:textId="77777777" w:rsidR="009312A7" w:rsidRPr="000A68EA" w:rsidRDefault="009312A7" w:rsidP="009312A7">
      <w:pPr>
        <w:ind w:left="284" w:right="284"/>
        <w:jc w:val="both"/>
        <w:rPr>
          <w:rFonts w:asciiTheme="minorHAnsi" w:hAnsiTheme="minorHAnsi"/>
          <w:sz w:val="21"/>
          <w:szCs w:val="21"/>
        </w:rPr>
      </w:pPr>
      <w:r>
        <w:rPr>
          <w:rFonts w:asciiTheme="minorHAnsi" w:hAnsiTheme="minorHAnsi"/>
          <w:sz w:val="21"/>
          <w:szCs w:val="21"/>
        </w:rPr>
        <w:t xml:space="preserve">I uge 15 vil medarbejderen skulle have fri 2. påskedag og yderligere have to overenskomstmæssige fridage i løbet af ugen. </w:t>
      </w:r>
    </w:p>
    <w:p w14:paraId="1C8241E9" w14:textId="77777777" w:rsidR="009312A7" w:rsidRPr="000A68EA" w:rsidRDefault="009312A7" w:rsidP="009312A7">
      <w:pPr>
        <w:jc w:val="both"/>
        <w:rPr>
          <w:rFonts w:asciiTheme="minorHAnsi" w:hAnsiTheme="minorHAnsi"/>
          <w:sz w:val="21"/>
          <w:szCs w:val="21"/>
        </w:rPr>
      </w:pPr>
    </w:p>
    <w:p w14:paraId="4C2753C5" w14:textId="77777777" w:rsidR="009312A7" w:rsidRDefault="009312A7" w:rsidP="009312A7">
      <w:pPr>
        <w:jc w:val="both"/>
        <w:rPr>
          <w:rFonts w:asciiTheme="minorHAnsi" w:hAnsiTheme="minorHAnsi"/>
          <w:b/>
          <w:sz w:val="21"/>
          <w:szCs w:val="21"/>
          <w:u w:val="single"/>
        </w:rPr>
      </w:pPr>
    </w:p>
    <w:p w14:paraId="1BC59B63" w14:textId="77777777" w:rsidR="009312A7" w:rsidRPr="008F294A" w:rsidRDefault="009312A7" w:rsidP="009312A7">
      <w:pPr>
        <w:jc w:val="both"/>
        <w:rPr>
          <w:rFonts w:asciiTheme="minorHAnsi" w:hAnsiTheme="minorHAnsi"/>
          <w:b/>
          <w:sz w:val="21"/>
          <w:szCs w:val="21"/>
          <w:u w:val="single"/>
        </w:rPr>
      </w:pPr>
      <w:r w:rsidRPr="000A68EA">
        <w:rPr>
          <w:rFonts w:asciiTheme="minorHAnsi" w:hAnsiTheme="minorHAnsi"/>
          <w:b/>
          <w:sz w:val="21"/>
          <w:szCs w:val="21"/>
          <w:u w:val="single"/>
        </w:rPr>
        <w:t>5. Feriefridage</w:t>
      </w:r>
    </w:p>
    <w:p w14:paraId="06E6F13F" w14:textId="77777777" w:rsidR="009312A7" w:rsidRPr="000A68EA" w:rsidRDefault="009312A7" w:rsidP="009312A7">
      <w:pPr>
        <w:jc w:val="both"/>
        <w:rPr>
          <w:rFonts w:asciiTheme="minorHAnsi" w:hAnsiTheme="minorHAnsi"/>
          <w:sz w:val="21"/>
          <w:szCs w:val="21"/>
        </w:rPr>
      </w:pPr>
      <w:r w:rsidRPr="000A68EA">
        <w:rPr>
          <w:rFonts w:asciiTheme="minorHAnsi" w:hAnsiTheme="minorHAnsi"/>
          <w:sz w:val="21"/>
          <w:szCs w:val="21"/>
        </w:rPr>
        <w:t>Feriefridage</w:t>
      </w:r>
      <w:r>
        <w:rPr>
          <w:rFonts w:asciiTheme="minorHAnsi" w:hAnsiTheme="minorHAnsi"/>
          <w:sz w:val="21"/>
          <w:szCs w:val="21"/>
        </w:rPr>
        <w:t xml:space="preserve"> under hovedoverenskomsten</w:t>
      </w:r>
      <w:r w:rsidRPr="000A68EA">
        <w:rPr>
          <w:rFonts w:asciiTheme="minorHAnsi" w:hAnsiTheme="minorHAnsi"/>
          <w:sz w:val="21"/>
          <w:szCs w:val="21"/>
        </w:rPr>
        <w:t xml:space="preserve"> kan ikke varsles og skal derfor aftales med den enkelte medarbejder. Hvis man ønsker at holde virksomheden </w:t>
      </w:r>
      <w:proofErr w:type="gramStart"/>
      <w:r w:rsidRPr="000A68EA">
        <w:rPr>
          <w:rFonts w:asciiTheme="minorHAnsi" w:hAnsiTheme="minorHAnsi"/>
          <w:sz w:val="21"/>
          <w:szCs w:val="21"/>
        </w:rPr>
        <w:t>lukket</w:t>
      </w:r>
      <w:proofErr w:type="gramEnd"/>
      <w:r w:rsidRPr="000A68EA">
        <w:rPr>
          <w:rFonts w:asciiTheme="minorHAnsi" w:hAnsiTheme="minorHAnsi"/>
          <w:sz w:val="21"/>
          <w:szCs w:val="21"/>
        </w:rPr>
        <w:t xml:space="preserve"> anbefales det derfor, at der varsles ferie under </w:t>
      </w:r>
      <w:r>
        <w:rPr>
          <w:rFonts w:asciiTheme="minorHAnsi" w:hAnsiTheme="minorHAnsi"/>
          <w:sz w:val="21"/>
          <w:szCs w:val="21"/>
        </w:rPr>
        <w:t>virksomhedsl</w:t>
      </w:r>
      <w:r w:rsidRPr="000A68EA">
        <w:rPr>
          <w:rFonts w:asciiTheme="minorHAnsi" w:hAnsiTheme="minorHAnsi"/>
          <w:sz w:val="21"/>
          <w:szCs w:val="21"/>
        </w:rPr>
        <w:t xml:space="preserve">ukningen. Hvis virksomheden og medarbejderen er enige om det, kan parterne efterfølgende aftale, at medarbejderen bruger sine feriefridage i stedet for at holde ferie. </w:t>
      </w:r>
    </w:p>
    <w:p w14:paraId="64C1ADEA" w14:textId="77777777" w:rsidR="009312A7" w:rsidRPr="000A68EA" w:rsidRDefault="009312A7" w:rsidP="009312A7">
      <w:pPr>
        <w:jc w:val="both"/>
        <w:rPr>
          <w:rFonts w:asciiTheme="minorHAnsi" w:hAnsiTheme="minorHAnsi"/>
          <w:sz w:val="21"/>
          <w:szCs w:val="21"/>
        </w:rPr>
      </w:pPr>
    </w:p>
    <w:p w14:paraId="7539D467" w14:textId="77777777" w:rsidR="009312A7" w:rsidRDefault="009312A7" w:rsidP="009312A7">
      <w:pPr>
        <w:jc w:val="both"/>
        <w:rPr>
          <w:rFonts w:asciiTheme="minorHAnsi" w:hAnsiTheme="minorHAnsi"/>
          <w:sz w:val="21"/>
          <w:szCs w:val="21"/>
        </w:rPr>
      </w:pPr>
      <w:r w:rsidRPr="000A68EA">
        <w:rPr>
          <w:rFonts w:asciiTheme="minorHAnsi" w:hAnsiTheme="minorHAnsi"/>
          <w:sz w:val="21"/>
          <w:szCs w:val="21"/>
        </w:rPr>
        <w:t xml:space="preserve">Feriefridage kan efter </w:t>
      </w:r>
      <w:r>
        <w:rPr>
          <w:rFonts w:asciiTheme="minorHAnsi" w:hAnsiTheme="minorHAnsi"/>
          <w:sz w:val="21"/>
          <w:szCs w:val="21"/>
        </w:rPr>
        <w:t>hovedoverenskomsten</w:t>
      </w:r>
      <w:r w:rsidRPr="000A68EA">
        <w:rPr>
          <w:rFonts w:asciiTheme="minorHAnsi" w:hAnsiTheme="minorHAnsi"/>
          <w:sz w:val="21"/>
          <w:szCs w:val="21"/>
        </w:rPr>
        <w:t xml:space="preserve"> ikke holdes på over</w:t>
      </w:r>
      <w:r>
        <w:rPr>
          <w:rFonts w:asciiTheme="minorHAnsi" w:hAnsiTheme="minorHAnsi"/>
          <w:sz w:val="21"/>
          <w:szCs w:val="21"/>
        </w:rPr>
        <w:t>ens</w:t>
      </w:r>
      <w:r w:rsidRPr="000A68EA">
        <w:rPr>
          <w:rFonts w:asciiTheme="minorHAnsi" w:hAnsiTheme="minorHAnsi"/>
          <w:sz w:val="21"/>
          <w:szCs w:val="21"/>
        </w:rPr>
        <w:t>komstmæssige fridage, men kan godt holdes på helligdage, hvis medarbejderen og virksomheden er enige om det.</w:t>
      </w:r>
    </w:p>
    <w:p w14:paraId="469670EC" w14:textId="77777777" w:rsidR="009312A7" w:rsidRDefault="009312A7" w:rsidP="009312A7">
      <w:pPr>
        <w:jc w:val="both"/>
        <w:rPr>
          <w:rFonts w:asciiTheme="minorHAnsi" w:hAnsiTheme="minorHAnsi"/>
          <w:sz w:val="21"/>
          <w:szCs w:val="21"/>
        </w:rPr>
      </w:pPr>
    </w:p>
    <w:p w14:paraId="1476F12B" w14:textId="77777777" w:rsidR="009312A7" w:rsidRDefault="009312A7" w:rsidP="009312A7">
      <w:pPr>
        <w:jc w:val="both"/>
        <w:rPr>
          <w:rFonts w:asciiTheme="minorHAnsi" w:hAnsiTheme="minorHAnsi"/>
          <w:b/>
          <w:sz w:val="21"/>
          <w:szCs w:val="21"/>
          <w:u w:val="single"/>
        </w:rPr>
      </w:pPr>
    </w:p>
    <w:p w14:paraId="320EB386" w14:textId="77777777" w:rsidR="009312A7" w:rsidRPr="00600948" w:rsidRDefault="009312A7" w:rsidP="009312A7">
      <w:pPr>
        <w:jc w:val="both"/>
        <w:rPr>
          <w:rFonts w:asciiTheme="minorHAnsi" w:hAnsiTheme="minorHAnsi"/>
          <w:b/>
          <w:sz w:val="21"/>
          <w:szCs w:val="21"/>
          <w:u w:val="single"/>
        </w:rPr>
      </w:pPr>
      <w:r w:rsidRPr="00600948">
        <w:rPr>
          <w:rFonts w:asciiTheme="minorHAnsi" w:hAnsiTheme="minorHAnsi"/>
          <w:b/>
          <w:sz w:val="21"/>
          <w:szCs w:val="21"/>
          <w:u w:val="single"/>
        </w:rPr>
        <w:t>6. Betaling på hovedoverenskomsten, hvis medarbejderen arbejder på en helligdag</w:t>
      </w:r>
    </w:p>
    <w:p w14:paraId="7909D84B" w14:textId="77777777" w:rsidR="009312A7" w:rsidRPr="00F328BE" w:rsidRDefault="009312A7" w:rsidP="009312A7">
      <w:pPr>
        <w:jc w:val="both"/>
        <w:rPr>
          <w:rFonts w:asciiTheme="minorHAnsi" w:hAnsiTheme="minorHAnsi"/>
          <w:sz w:val="21"/>
          <w:szCs w:val="21"/>
        </w:rPr>
      </w:pPr>
      <w:r w:rsidRPr="006D3E4D">
        <w:rPr>
          <w:rFonts w:asciiTheme="minorHAnsi" w:hAnsiTheme="minorHAnsi"/>
          <w:sz w:val="21"/>
          <w:szCs w:val="21"/>
        </w:rPr>
        <w:t xml:space="preserve">Hvis medarbejdere omfattet af hovedoverenskomsten arbejder på helligdage, er de berettiget til at modtage </w:t>
      </w:r>
      <w:r w:rsidRPr="00205469">
        <w:rPr>
          <w:rFonts w:asciiTheme="minorHAnsi" w:hAnsiTheme="minorHAnsi"/>
          <w:sz w:val="21"/>
          <w:szCs w:val="21"/>
        </w:rPr>
        <w:t>helligdagstillæg. Tillægget ydes også den 24. december efter kl. 15</w:t>
      </w:r>
      <w:r>
        <w:rPr>
          <w:rFonts w:asciiTheme="minorHAnsi" w:hAnsiTheme="minorHAnsi"/>
          <w:sz w:val="21"/>
          <w:szCs w:val="21"/>
        </w:rPr>
        <w:t>.</w:t>
      </w:r>
    </w:p>
    <w:p w14:paraId="09BBB36E" w14:textId="77777777" w:rsidR="009312A7" w:rsidRPr="006D3E4D" w:rsidRDefault="009312A7" w:rsidP="009312A7">
      <w:pPr>
        <w:jc w:val="both"/>
        <w:rPr>
          <w:rFonts w:asciiTheme="minorHAnsi" w:hAnsiTheme="minorHAnsi"/>
          <w:sz w:val="21"/>
          <w:szCs w:val="21"/>
        </w:rPr>
      </w:pPr>
      <w:r w:rsidRPr="006D3E4D">
        <w:rPr>
          <w:rFonts w:asciiTheme="minorHAnsi" w:hAnsiTheme="minorHAnsi"/>
          <w:sz w:val="21"/>
          <w:szCs w:val="21"/>
        </w:rPr>
        <w:t>Størrelsen af helligdagstillægget afhænger af hvilken faggruppe medarbejderen tilhører:</w:t>
      </w:r>
    </w:p>
    <w:p w14:paraId="00DF31F2" w14:textId="77777777" w:rsidR="009312A7" w:rsidRPr="006D3E4D" w:rsidRDefault="009312A7" w:rsidP="009312A7">
      <w:pPr>
        <w:jc w:val="both"/>
        <w:rPr>
          <w:rFonts w:asciiTheme="minorHAnsi" w:hAnsiTheme="minorHAnsi"/>
          <w:sz w:val="21"/>
          <w:szCs w:val="21"/>
        </w:rPr>
      </w:pPr>
    </w:p>
    <w:p w14:paraId="0D8BC01F" w14:textId="77777777" w:rsidR="009312A7" w:rsidRPr="006D3E4D" w:rsidRDefault="009312A7" w:rsidP="009312A7">
      <w:pPr>
        <w:pStyle w:val="Listeafsnit"/>
        <w:numPr>
          <w:ilvl w:val="0"/>
          <w:numId w:val="11"/>
        </w:numPr>
        <w:jc w:val="both"/>
        <w:rPr>
          <w:rFonts w:asciiTheme="minorHAnsi" w:hAnsiTheme="minorHAnsi"/>
          <w:sz w:val="21"/>
          <w:szCs w:val="21"/>
        </w:rPr>
      </w:pPr>
      <w:r w:rsidRPr="006D3E4D">
        <w:rPr>
          <w:rFonts w:asciiTheme="minorHAnsi" w:hAnsiTheme="minorHAnsi"/>
          <w:sz w:val="21"/>
          <w:szCs w:val="21"/>
        </w:rPr>
        <w:t>For receptionister og medhjælpere ydes et tillæg på 100 %.</w:t>
      </w:r>
    </w:p>
    <w:p w14:paraId="4556295F" w14:textId="77777777" w:rsidR="009312A7" w:rsidRDefault="009312A7" w:rsidP="009312A7">
      <w:pPr>
        <w:pStyle w:val="Listeafsnit"/>
        <w:numPr>
          <w:ilvl w:val="0"/>
          <w:numId w:val="11"/>
        </w:numPr>
        <w:jc w:val="both"/>
        <w:rPr>
          <w:rFonts w:asciiTheme="minorHAnsi" w:hAnsiTheme="minorHAnsi"/>
          <w:sz w:val="21"/>
          <w:szCs w:val="21"/>
        </w:rPr>
      </w:pPr>
      <w:r w:rsidRPr="006D3E4D">
        <w:rPr>
          <w:rFonts w:asciiTheme="minorHAnsi" w:hAnsiTheme="minorHAnsi"/>
          <w:sz w:val="21"/>
          <w:szCs w:val="21"/>
        </w:rPr>
        <w:t>For gastronomer, fastlønnede tjenere og servicemedarbejdere ydes et tillæg på 150 % (vær opmærksom på den særlig ordning for gastronomer i det tidligere Københavns Amt).</w:t>
      </w:r>
    </w:p>
    <w:p w14:paraId="157E0B20" w14:textId="77777777" w:rsidR="009312A7" w:rsidRDefault="009312A7" w:rsidP="009312A7">
      <w:pPr>
        <w:jc w:val="both"/>
        <w:rPr>
          <w:rFonts w:asciiTheme="minorHAnsi" w:hAnsiTheme="minorHAnsi"/>
          <w:sz w:val="21"/>
          <w:szCs w:val="21"/>
        </w:rPr>
      </w:pPr>
    </w:p>
    <w:p w14:paraId="1F7D921C" w14:textId="77777777" w:rsidR="009312A7" w:rsidRPr="006D3E4D" w:rsidRDefault="009312A7" w:rsidP="009312A7">
      <w:pPr>
        <w:jc w:val="both"/>
        <w:rPr>
          <w:rFonts w:asciiTheme="minorHAnsi" w:hAnsiTheme="minorHAnsi"/>
          <w:sz w:val="21"/>
          <w:szCs w:val="21"/>
        </w:rPr>
      </w:pPr>
      <w:r w:rsidRPr="006D3E4D">
        <w:rPr>
          <w:rFonts w:asciiTheme="minorHAnsi" w:hAnsiTheme="minorHAnsi"/>
          <w:sz w:val="21"/>
          <w:szCs w:val="21"/>
        </w:rPr>
        <w:t>Tillægget kan enten udbetales eller afspadseres. Hvis medarbejderen ikke er på arbejde på den pågældende helligdag, er medarbejderen ikke berettiget til at modtage helligdagstillæg.</w:t>
      </w:r>
    </w:p>
    <w:p w14:paraId="2F5AFA97" w14:textId="77777777" w:rsidR="009312A7" w:rsidRPr="006D3E4D" w:rsidRDefault="009312A7" w:rsidP="009312A7">
      <w:pPr>
        <w:jc w:val="both"/>
        <w:rPr>
          <w:rFonts w:asciiTheme="minorHAnsi" w:hAnsiTheme="minorHAnsi"/>
          <w:sz w:val="21"/>
          <w:szCs w:val="21"/>
        </w:rPr>
      </w:pPr>
    </w:p>
    <w:p w14:paraId="504C3218" w14:textId="77777777" w:rsidR="009312A7" w:rsidRPr="00205469" w:rsidRDefault="009312A7" w:rsidP="009312A7">
      <w:pPr>
        <w:pStyle w:val="Listeafsnit"/>
        <w:numPr>
          <w:ilvl w:val="0"/>
          <w:numId w:val="11"/>
        </w:numPr>
        <w:jc w:val="both"/>
        <w:rPr>
          <w:rFonts w:asciiTheme="minorHAnsi" w:hAnsiTheme="minorHAnsi"/>
          <w:sz w:val="21"/>
          <w:szCs w:val="21"/>
        </w:rPr>
      </w:pPr>
      <w:r w:rsidRPr="00205469">
        <w:rPr>
          <w:rFonts w:asciiTheme="minorHAnsi" w:hAnsiTheme="minorHAnsi"/>
          <w:sz w:val="21"/>
          <w:szCs w:val="21"/>
        </w:rPr>
        <w:t>For provisionslønnede tjenere forhøjes garantitimelønnen med kr. 41,56 (pr. 1. maj 2025) og kr. 43,01 (pr. 1. marts 2026) pr. påbegyndte time for arbejdstid begyndt mellem kl. 06.00 til 02.00 og til arbejdstidsophør.</w:t>
      </w:r>
    </w:p>
    <w:p w14:paraId="162AA840" w14:textId="77777777" w:rsidR="009312A7" w:rsidRDefault="009312A7" w:rsidP="009312A7">
      <w:pPr>
        <w:jc w:val="both"/>
        <w:rPr>
          <w:rFonts w:asciiTheme="minorHAnsi" w:hAnsiTheme="minorHAnsi"/>
          <w:b/>
          <w:bCs/>
          <w:sz w:val="21"/>
          <w:szCs w:val="21"/>
          <w:u w:val="single"/>
        </w:rPr>
      </w:pPr>
    </w:p>
    <w:p w14:paraId="7D855771" w14:textId="77777777" w:rsidR="009312A7" w:rsidRDefault="009312A7" w:rsidP="009312A7">
      <w:pPr>
        <w:jc w:val="both"/>
        <w:rPr>
          <w:rFonts w:asciiTheme="minorHAnsi" w:hAnsiTheme="minorHAnsi"/>
          <w:b/>
          <w:bCs/>
          <w:sz w:val="21"/>
          <w:szCs w:val="21"/>
          <w:u w:val="single"/>
        </w:rPr>
      </w:pPr>
    </w:p>
    <w:p w14:paraId="7F789317" w14:textId="77777777" w:rsidR="009312A7" w:rsidRDefault="009312A7" w:rsidP="009312A7">
      <w:pPr>
        <w:jc w:val="both"/>
        <w:rPr>
          <w:rFonts w:asciiTheme="minorHAnsi" w:hAnsiTheme="minorHAnsi"/>
          <w:b/>
          <w:bCs/>
          <w:i/>
          <w:iCs/>
          <w:sz w:val="21"/>
          <w:szCs w:val="21"/>
        </w:rPr>
      </w:pPr>
      <w:r w:rsidRPr="00080C63">
        <w:rPr>
          <w:rFonts w:asciiTheme="minorHAnsi" w:hAnsiTheme="minorHAnsi"/>
          <w:b/>
          <w:bCs/>
          <w:sz w:val="21"/>
          <w:szCs w:val="21"/>
          <w:u w:val="single"/>
        </w:rPr>
        <w:t>7. Andre særlige dage</w:t>
      </w:r>
    </w:p>
    <w:p w14:paraId="4FAFE219" w14:textId="77777777" w:rsidR="009312A7" w:rsidRPr="00080C63" w:rsidRDefault="009312A7" w:rsidP="009312A7">
      <w:pPr>
        <w:jc w:val="both"/>
        <w:rPr>
          <w:rFonts w:asciiTheme="minorHAnsi" w:hAnsiTheme="minorHAnsi"/>
          <w:b/>
          <w:bCs/>
          <w:i/>
          <w:iCs/>
          <w:sz w:val="21"/>
          <w:szCs w:val="21"/>
        </w:rPr>
      </w:pPr>
      <w:r w:rsidRPr="00080C63">
        <w:rPr>
          <w:rFonts w:asciiTheme="minorHAnsi" w:hAnsiTheme="minorHAnsi"/>
          <w:b/>
          <w:bCs/>
          <w:i/>
          <w:iCs/>
          <w:sz w:val="21"/>
          <w:szCs w:val="21"/>
        </w:rPr>
        <w:t>Grundlovsdag</w:t>
      </w:r>
    </w:p>
    <w:p w14:paraId="2981C5F4" w14:textId="77777777" w:rsidR="009312A7" w:rsidRPr="006D3E4D" w:rsidRDefault="009312A7" w:rsidP="009312A7">
      <w:pPr>
        <w:jc w:val="both"/>
        <w:rPr>
          <w:rFonts w:asciiTheme="minorHAnsi" w:hAnsiTheme="minorHAnsi"/>
          <w:sz w:val="21"/>
          <w:szCs w:val="21"/>
        </w:rPr>
      </w:pPr>
      <w:r w:rsidRPr="006D3E4D">
        <w:rPr>
          <w:rFonts w:asciiTheme="minorHAnsi" w:hAnsiTheme="minorHAnsi"/>
          <w:sz w:val="21"/>
          <w:szCs w:val="21"/>
        </w:rPr>
        <w:t>Medarbejderne har ikke krav på helligdagstillæg eller ret til at holde fri med løn Grundlovsdag</w:t>
      </w:r>
      <w:r>
        <w:rPr>
          <w:rFonts w:asciiTheme="minorHAnsi" w:hAnsiTheme="minorHAnsi"/>
          <w:sz w:val="21"/>
          <w:szCs w:val="21"/>
        </w:rPr>
        <w:t xml:space="preserve"> den</w:t>
      </w:r>
      <w:r w:rsidRPr="006D3E4D">
        <w:rPr>
          <w:rFonts w:asciiTheme="minorHAnsi" w:hAnsiTheme="minorHAnsi"/>
          <w:sz w:val="21"/>
          <w:szCs w:val="21"/>
        </w:rPr>
        <w:t xml:space="preserve"> 5. juni. </w:t>
      </w:r>
    </w:p>
    <w:p w14:paraId="7293F88E" w14:textId="77777777" w:rsidR="009312A7" w:rsidRDefault="009312A7" w:rsidP="009312A7">
      <w:pPr>
        <w:jc w:val="both"/>
        <w:rPr>
          <w:rFonts w:asciiTheme="minorHAnsi" w:hAnsiTheme="minorHAnsi"/>
          <w:sz w:val="21"/>
          <w:szCs w:val="21"/>
        </w:rPr>
      </w:pPr>
      <w:r w:rsidRPr="006D3E4D">
        <w:rPr>
          <w:rFonts w:asciiTheme="minorHAnsi" w:hAnsiTheme="minorHAnsi"/>
          <w:sz w:val="21"/>
          <w:szCs w:val="21"/>
        </w:rPr>
        <w:t>Hvis medarbejderen ønsker at holde fri på Grundlovsdag må vedkommende bruge en feriedag eller en feriefridag.</w:t>
      </w:r>
    </w:p>
    <w:p w14:paraId="31B35466" w14:textId="77777777" w:rsidR="009312A7" w:rsidRDefault="009312A7" w:rsidP="009312A7">
      <w:pPr>
        <w:jc w:val="both"/>
        <w:rPr>
          <w:rFonts w:asciiTheme="minorHAnsi" w:hAnsiTheme="minorHAnsi"/>
          <w:sz w:val="21"/>
          <w:szCs w:val="21"/>
        </w:rPr>
      </w:pPr>
    </w:p>
    <w:p w14:paraId="47B9ADC9" w14:textId="77777777" w:rsidR="009312A7" w:rsidRPr="00080C63" w:rsidRDefault="009312A7" w:rsidP="009312A7">
      <w:pPr>
        <w:jc w:val="both"/>
        <w:rPr>
          <w:rFonts w:asciiTheme="minorHAnsi" w:hAnsiTheme="minorHAnsi"/>
          <w:b/>
          <w:bCs/>
          <w:i/>
          <w:iCs/>
          <w:sz w:val="21"/>
          <w:szCs w:val="21"/>
        </w:rPr>
      </w:pPr>
      <w:r w:rsidRPr="00080C63">
        <w:rPr>
          <w:rFonts w:asciiTheme="minorHAnsi" w:hAnsiTheme="minorHAnsi"/>
          <w:b/>
          <w:bCs/>
          <w:i/>
          <w:iCs/>
          <w:sz w:val="21"/>
          <w:szCs w:val="21"/>
        </w:rPr>
        <w:t>1. maj</w:t>
      </w:r>
    </w:p>
    <w:p w14:paraId="394CE4F7" w14:textId="77777777" w:rsidR="009312A7" w:rsidRPr="005E1E48" w:rsidRDefault="009312A7" w:rsidP="009312A7">
      <w:pPr>
        <w:jc w:val="both"/>
        <w:rPr>
          <w:rFonts w:asciiTheme="minorHAnsi" w:hAnsiTheme="minorHAnsi"/>
          <w:sz w:val="21"/>
          <w:szCs w:val="21"/>
        </w:rPr>
      </w:pPr>
      <w:r w:rsidRPr="005E1E48">
        <w:rPr>
          <w:rFonts w:asciiTheme="minorHAnsi" w:hAnsiTheme="minorHAnsi"/>
          <w:sz w:val="21"/>
          <w:szCs w:val="21"/>
        </w:rPr>
        <w:t>1.</w:t>
      </w:r>
      <w:r>
        <w:rPr>
          <w:rFonts w:asciiTheme="minorHAnsi" w:hAnsiTheme="minorHAnsi"/>
          <w:sz w:val="21"/>
          <w:szCs w:val="21"/>
        </w:rPr>
        <w:t xml:space="preserve"> </w:t>
      </w:r>
      <w:r w:rsidRPr="005E1E48">
        <w:rPr>
          <w:rFonts w:asciiTheme="minorHAnsi" w:hAnsiTheme="minorHAnsi"/>
          <w:sz w:val="21"/>
          <w:szCs w:val="21"/>
        </w:rPr>
        <w:t>maj er ikke en helligdag i nog</w:t>
      </w:r>
      <w:r>
        <w:rPr>
          <w:rFonts w:asciiTheme="minorHAnsi" w:hAnsiTheme="minorHAnsi"/>
          <w:sz w:val="21"/>
          <w:szCs w:val="21"/>
        </w:rPr>
        <w:t>en</w:t>
      </w:r>
      <w:r w:rsidRPr="005E1E48">
        <w:rPr>
          <w:rFonts w:asciiTheme="minorHAnsi" w:hAnsiTheme="minorHAnsi"/>
          <w:sz w:val="21"/>
          <w:szCs w:val="21"/>
        </w:rPr>
        <w:t xml:space="preserve"> af HORESTA Arbejdsgivers overenskomster, så der har medarbejderne ikke ret til betalt frihed, medmindre der er indgået en individuel aftale med virksomheden om det.</w:t>
      </w:r>
    </w:p>
    <w:p w14:paraId="55F8B59D" w14:textId="77777777" w:rsidR="009312A7" w:rsidRDefault="009312A7" w:rsidP="009312A7">
      <w:pPr>
        <w:jc w:val="both"/>
        <w:rPr>
          <w:rFonts w:asciiTheme="minorHAnsi" w:hAnsiTheme="minorHAnsi"/>
          <w:sz w:val="21"/>
          <w:szCs w:val="21"/>
        </w:rPr>
      </w:pPr>
    </w:p>
    <w:p w14:paraId="415C38BA" w14:textId="77777777" w:rsidR="009312A7" w:rsidRPr="006D3E4D" w:rsidRDefault="009312A7" w:rsidP="009312A7">
      <w:pPr>
        <w:jc w:val="both"/>
        <w:rPr>
          <w:rFonts w:asciiTheme="minorHAnsi" w:hAnsiTheme="minorHAnsi"/>
          <w:sz w:val="21"/>
          <w:szCs w:val="21"/>
        </w:rPr>
      </w:pPr>
      <w:r w:rsidRPr="006D3E4D">
        <w:rPr>
          <w:rFonts w:asciiTheme="minorHAnsi" w:hAnsiTheme="minorHAnsi"/>
          <w:sz w:val="21"/>
          <w:szCs w:val="21"/>
        </w:rPr>
        <w:t xml:space="preserve"> </w:t>
      </w:r>
    </w:p>
    <w:p w14:paraId="09F9189B" w14:textId="77777777" w:rsidR="009312A7" w:rsidRPr="004554E5" w:rsidRDefault="009312A7" w:rsidP="009312A7">
      <w:pPr>
        <w:jc w:val="both"/>
        <w:rPr>
          <w:rFonts w:asciiTheme="minorHAnsi" w:hAnsiTheme="minorHAnsi"/>
          <w:b/>
          <w:bCs/>
          <w:sz w:val="21"/>
          <w:szCs w:val="21"/>
          <w:u w:val="single"/>
        </w:rPr>
      </w:pPr>
      <w:bookmarkStart w:id="3" w:name="_Hlk160617150"/>
      <w:r>
        <w:rPr>
          <w:rFonts w:asciiTheme="minorHAnsi" w:hAnsiTheme="minorHAnsi"/>
          <w:b/>
          <w:bCs/>
          <w:sz w:val="21"/>
          <w:szCs w:val="21"/>
          <w:u w:val="single"/>
        </w:rPr>
        <w:t xml:space="preserve">8. </w:t>
      </w:r>
      <w:bookmarkStart w:id="4" w:name="_Hlk208322276"/>
      <w:r w:rsidRPr="004554E5">
        <w:rPr>
          <w:rFonts w:asciiTheme="minorHAnsi" w:hAnsiTheme="minorHAnsi"/>
          <w:b/>
          <w:bCs/>
          <w:sz w:val="21"/>
          <w:szCs w:val="21"/>
          <w:u w:val="single"/>
        </w:rPr>
        <w:t>Overenskomsten mellem HORESTA Arbejdsgiver og HK/Privat</w:t>
      </w:r>
      <w:bookmarkEnd w:id="4"/>
    </w:p>
    <w:p w14:paraId="3431AE67" w14:textId="77777777" w:rsidR="009312A7" w:rsidRPr="006D3E4D" w:rsidRDefault="009312A7" w:rsidP="009312A7">
      <w:pPr>
        <w:jc w:val="both"/>
        <w:rPr>
          <w:rFonts w:asciiTheme="minorHAnsi" w:hAnsiTheme="minorHAnsi"/>
          <w:sz w:val="21"/>
          <w:szCs w:val="21"/>
        </w:rPr>
      </w:pPr>
      <w:r w:rsidRPr="006D3E4D">
        <w:rPr>
          <w:rFonts w:asciiTheme="minorHAnsi" w:hAnsiTheme="minorHAnsi"/>
          <w:sz w:val="21"/>
          <w:szCs w:val="21"/>
        </w:rPr>
        <w:t>Der ydes ikke tillæg for arbejde på søgnehelligdage.</w:t>
      </w:r>
    </w:p>
    <w:p w14:paraId="70FC72D1" w14:textId="77777777" w:rsidR="009312A7" w:rsidRPr="006D3E4D" w:rsidRDefault="009312A7" w:rsidP="009312A7">
      <w:pPr>
        <w:jc w:val="both"/>
        <w:rPr>
          <w:rFonts w:asciiTheme="minorHAnsi" w:hAnsiTheme="minorHAnsi"/>
          <w:sz w:val="21"/>
          <w:szCs w:val="21"/>
        </w:rPr>
      </w:pPr>
    </w:p>
    <w:p w14:paraId="1FCDAE1E" w14:textId="77777777" w:rsidR="009312A7" w:rsidRPr="006F25BB" w:rsidRDefault="009312A7" w:rsidP="009312A7">
      <w:pPr>
        <w:jc w:val="both"/>
        <w:rPr>
          <w:rFonts w:asciiTheme="minorHAnsi" w:hAnsiTheme="minorHAnsi"/>
          <w:b/>
          <w:bCs/>
          <w:i/>
          <w:iCs/>
          <w:sz w:val="21"/>
          <w:szCs w:val="21"/>
        </w:rPr>
      </w:pPr>
      <w:r w:rsidRPr="006F25BB">
        <w:rPr>
          <w:rFonts w:asciiTheme="minorHAnsi" w:hAnsiTheme="minorHAnsi"/>
          <w:b/>
          <w:bCs/>
          <w:i/>
          <w:iCs/>
          <w:sz w:val="21"/>
          <w:szCs w:val="21"/>
        </w:rPr>
        <w:t>Søgnehelligdage</w:t>
      </w:r>
    </w:p>
    <w:p w14:paraId="309D87D8" w14:textId="77777777" w:rsidR="009312A7" w:rsidRPr="006D3E4D" w:rsidRDefault="009312A7" w:rsidP="009312A7">
      <w:pPr>
        <w:jc w:val="both"/>
        <w:rPr>
          <w:rFonts w:asciiTheme="minorHAnsi" w:hAnsiTheme="minorHAnsi"/>
          <w:sz w:val="21"/>
          <w:szCs w:val="21"/>
        </w:rPr>
      </w:pPr>
      <w:r w:rsidRPr="006D3E4D">
        <w:rPr>
          <w:rFonts w:asciiTheme="minorHAnsi" w:hAnsiTheme="minorHAnsi"/>
          <w:sz w:val="21"/>
          <w:szCs w:val="21"/>
        </w:rPr>
        <w:t>Søgnehelligdage er helligdage, der falder på en hverdag. Følgende dage kan derfor være søgnehelligdage: 1. og 2. juledag, nytårsdag, skærtorsdag, langfredag, 2. påskedag, kr. himmelfartsdag og 2. pinsedag.</w:t>
      </w:r>
    </w:p>
    <w:p w14:paraId="2671463B" w14:textId="77777777" w:rsidR="009312A7" w:rsidRPr="006D3E4D" w:rsidRDefault="009312A7" w:rsidP="009312A7">
      <w:pPr>
        <w:jc w:val="both"/>
        <w:rPr>
          <w:rFonts w:asciiTheme="minorHAnsi" w:hAnsiTheme="minorHAnsi"/>
          <w:sz w:val="21"/>
          <w:szCs w:val="21"/>
        </w:rPr>
      </w:pPr>
    </w:p>
    <w:bookmarkEnd w:id="3"/>
    <w:p w14:paraId="62A01A53" w14:textId="77777777" w:rsidR="009312A7" w:rsidRPr="00760DF2" w:rsidRDefault="009312A7" w:rsidP="009312A7">
      <w:pPr>
        <w:jc w:val="both"/>
        <w:rPr>
          <w:rFonts w:asciiTheme="minorHAnsi" w:hAnsiTheme="minorHAnsi"/>
          <w:b/>
          <w:bCs/>
          <w:i/>
          <w:iCs/>
          <w:sz w:val="21"/>
          <w:szCs w:val="21"/>
        </w:rPr>
      </w:pPr>
      <w:r w:rsidRPr="00760DF2">
        <w:rPr>
          <w:rFonts w:asciiTheme="minorHAnsi" w:hAnsiTheme="minorHAnsi"/>
          <w:b/>
          <w:bCs/>
          <w:i/>
          <w:iCs/>
          <w:sz w:val="21"/>
          <w:szCs w:val="21"/>
        </w:rPr>
        <w:t>Ferielukket</w:t>
      </w:r>
    </w:p>
    <w:p w14:paraId="331EDAA3" w14:textId="77777777" w:rsidR="009312A7" w:rsidRPr="006D3E4D" w:rsidRDefault="009312A7" w:rsidP="009312A7">
      <w:pPr>
        <w:jc w:val="both"/>
        <w:rPr>
          <w:rFonts w:asciiTheme="minorHAnsi" w:hAnsiTheme="minorHAnsi"/>
          <w:sz w:val="21"/>
          <w:szCs w:val="21"/>
        </w:rPr>
      </w:pPr>
      <w:r w:rsidRPr="006D3E4D">
        <w:rPr>
          <w:rFonts w:asciiTheme="minorHAnsi" w:hAnsiTheme="minorHAnsi"/>
          <w:sz w:val="21"/>
          <w:szCs w:val="21"/>
        </w:rPr>
        <w:t>Hvis virksomheden er lukket på en søgnehelligdag, reduceres arbejdstiden med det antal timer, medarbejderen skulle have arbejdet denne dag</w:t>
      </w:r>
      <w:r>
        <w:rPr>
          <w:rFonts w:asciiTheme="minorHAnsi" w:hAnsiTheme="minorHAnsi"/>
          <w:sz w:val="21"/>
          <w:szCs w:val="21"/>
        </w:rPr>
        <w:t>. Det vil sige medarbejderen har fri med løn og skal ikke arbejde timerne på et andet tidspunkt</w:t>
      </w:r>
      <w:r w:rsidRPr="006D3E4D">
        <w:rPr>
          <w:rFonts w:asciiTheme="minorHAnsi" w:hAnsiTheme="minorHAnsi"/>
          <w:sz w:val="21"/>
          <w:szCs w:val="21"/>
        </w:rPr>
        <w:t xml:space="preserve">. </w:t>
      </w:r>
    </w:p>
    <w:p w14:paraId="41B67C0D" w14:textId="77777777" w:rsidR="009312A7" w:rsidRPr="006D3E4D" w:rsidRDefault="009312A7" w:rsidP="009312A7">
      <w:pPr>
        <w:jc w:val="both"/>
        <w:rPr>
          <w:rFonts w:asciiTheme="minorHAnsi" w:hAnsiTheme="minorHAnsi"/>
          <w:sz w:val="21"/>
          <w:szCs w:val="21"/>
        </w:rPr>
      </w:pPr>
    </w:p>
    <w:p w14:paraId="10C1DA97" w14:textId="77777777" w:rsidR="009312A7" w:rsidRDefault="009312A7" w:rsidP="009312A7">
      <w:pPr>
        <w:jc w:val="both"/>
        <w:rPr>
          <w:rFonts w:asciiTheme="minorHAnsi" w:hAnsiTheme="minorHAnsi"/>
          <w:sz w:val="21"/>
          <w:szCs w:val="21"/>
        </w:rPr>
      </w:pPr>
      <w:r>
        <w:rPr>
          <w:rFonts w:asciiTheme="minorHAnsi" w:hAnsiTheme="minorHAnsi"/>
          <w:sz w:val="21"/>
          <w:szCs w:val="21"/>
        </w:rPr>
        <w:t>Hvis virksomheden derimod sædvanligvis har åbent alle ugens hverdage, men holder lukket på søgnehelligdagen og hvis</w:t>
      </w:r>
      <w:r w:rsidRPr="006D3E4D">
        <w:rPr>
          <w:rFonts w:asciiTheme="minorHAnsi" w:hAnsiTheme="minorHAnsi"/>
          <w:sz w:val="21"/>
          <w:szCs w:val="21"/>
        </w:rPr>
        <w:t xml:space="preserve"> medarbejderens fridag falder på </w:t>
      </w:r>
      <w:r>
        <w:rPr>
          <w:rFonts w:asciiTheme="minorHAnsi" w:hAnsiTheme="minorHAnsi"/>
          <w:sz w:val="21"/>
          <w:szCs w:val="21"/>
        </w:rPr>
        <w:t>denne</w:t>
      </w:r>
      <w:r w:rsidRPr="006D3E4D">
        <w:rPr>
          <w:rFonts w:asciiTheme="minorHAnsi" w:hAnsiTheme="minorHAnsi"/>
          <w:sz w:val="21"/>
          <w:szCs w:val="21"/>
        </w:rPr>
        <w:t xml:space="preserve"> søgnehelligdag, ydes medarbejderen fridagen på et andet tidspunkt. </w:t>
      </w:r>
      <w:r>
        <w:rPr>
          <w:rFonts w:asciiTheme="minorHAnsi" w:hAnsiTheme="minorHAnsi"/>
          <w:sz w:val="21"/>
          <w:szCs w:val="21"/>
        </w:rPr>
        <w:t xml:space="preserve"> Det vil sige medarbejderen får fri både på søgnehelligdagen og på en erstatningsfridag uden løntræk. For eksempel hvis medarbejderen altid har fri om mandagen, men virksomheden ellers er åben normalt om mandagen, men har valgt at holde lukket 2. påskedag (falder på en mandag). I det tilfælde, skal medarbejderen holde sin sædvanlige fridag 2. påskedag og desuden have en erstatningsfridag en anden dag. </w:t>
      </w:r>
    </w:p>
    <w:p w14:paraId="77EB7A7D" w14:textId="77777777" w:rsidR="009312A7" w:rsidRDefault="009312A7" w:rsidP="009312A7">
      <w:pPr>
        <w:jc w:val="both"/>
        <w:rPr>
          <w:rFonts w:asciiTheme="minorHAnsi" w:hAnsiTheme="minorHAnsi"/>
          <w:sz w:val="21"/>
          <w:szCs w:val="21"/>
        </w:rPr>
      </w:pPr>
    </w:p>
    <w:p w14:paraId="1FC710FD" w14:textId="77777777" w:rsidR="009312A7" w:rsidRPr="006D3E4D" w:rsidRDefault="009312A7" w:rsidP="009312A7">
      <w:pPr>
        <w:jc w:val="both"/>
        <w:rPr>
          <w:rFonts w:asciiTheme="minorHAnsi" w:hAnsiTheme="minorHAnsi"/>
          <w:sz w:val="21"/>
          <w:szCs w:val="21"/>
        </w:rPr>
      </w:pPr>
      <w:r w:rsidRPr="006D3E4D">
        <w:rPr>
          <w:rFonts w:asciiTheme="minorHAnsi" w:hAnsiTheme="minorHAnsi"/>
          <w:sz w:val="21"/>
          <w:szCs w:val="21"/>
        </w:rPr>
        <w:t>Frihed, der ikke udnyttes på grund af sygdom eller ferie, berettiger ikke til frihed på et andet tidspunkt.</w:t>
      </w:r>
    </w:p>
    <w:p w14:paraId="32E36BE3" w14:textId="77777777" w:rsidR="009312A7" w:rsidRPr="006D3E4D" w:rsidRDefault="009312A7" w:rsidP="009312A7">
      <w:pPr>
        <w:jc w:val="both"/>
        <w:rPr>
          <w:rFonts w:asciiTheme="minorHAnsi" w:hAnsiTheme="minorHAnsi"/>
          <w:sz w:val="21"/>
          <w:szCs w:val="21"/>
        </w:rPr>
      </w:pPr>
    </w:p>
    <w:p w14:paraId="59AEC339" w14:textId="77777777" w:rsidR="009312A7" w:rsidRPr="00080C63" w:rsidRDefault="009312A7" w:rsidP="009312A7">
      <w:pPr>
        <w:jc w:val="both"/>
        <w:rPr>
          <w:rFonts w:asciiTheme="minorHAnsi" w:hAnsiTheme="minorHAnsi"/>
          <w:b/>
          <w:bCs/>
          <w:i/>
          <w:iCs/>
          <w:sz w:val="21"/>
          <w:szCs w:val="21"/>
        </w:rPr>
      </w:pPr>
      <w:r w:rsidRPr="00080C63">
        <w:rPr>
          <w:rFonts w:asciiTheme="minorHAnsi" w:hAnsiTheme="minorHAnsi"/>
          <w:b/>
          <w:bCs/>
          <w:i/>
          <w:iCs/>
          <w:sz w:val="21"/>
          <w:szCs w:val="21"/>
        </w:rPr>
        <w:t>Grundlovsdag</w:t>
      </w:r>
    </w:p>
    <w:p w14:paraId="208440CB" w14:textId="77777777" w:rsidR="009312A7" w:rsidRPr="006D3E4D" w:rsidRDefault="009312A7" w:rsidP="009312A7">
      <w:pPr>
        <w:jc w:val="both"/>
        <w:rPr>
          <w:rFonts w:asciiTheme="minorHAnsi" w:hAnsiTheme="minorHAnsi"/>
          <w:sz w:val="21"/>
          <w:szCs w:val="21"/>
        </w:rPr>
      </w:pPr>
      <w:r>
        <w:rPr>
          <w:rFonts w:asciiTheme="minorHAnsi" w:hAnsiTheme="minorHAnsi"/>
          <w:sz w:val="21"/>
          <w:szCs w:val="21"/>
        </w:rPr>
        <w:t>På o</w:t>
      </w:r>
      <w:r w:rsidRPr="00C23295">
        <w:rPr>
          <w:rFonts w:asciiTheme="minorHAnsi" w:hAnsiTheme="minorHAnsi"/>
          <w:sz w:val="21"/>
          <w:szCs w:val="21"/>
        </w:rPr>
        <w:t xml:space="preserve">verenskomsten mellem HORESTA Arbejdsgiver og HK/Privat </w:t>
      </w:r>
      <w:r>
        <w:rPr>
          <w:rFonts w:asciiTheme="minorHAnsi" w:hAnsiTheme="minorHAnsi"/>
          <w:sz w:val="21"/>
          <w:szCs w:val="21"/>
        </w:rPr>
        <w:t>er g</w:t>
      </w:r>
      <w:r w:rsidRPr="006D3E4D">
        <w:rPr>
          <w:rFonts w:asciiTheme="minorHAnsi" w:hAnsiTheme="minorHAnsi"/>
          <w:sz w:val="21"/>
          <w:szCs w:val="21"/>
        </w:rPr>
        <w:t>rundlovsdag er en hel fridag. Hvis virksomheden holder åbent på Grundlovsdag og medarbejderen skal på arbejde, ydes medarbejderen en fridag på et andet tidspunkt.</w:t>
      </w:r>
    </w:p>
    <w:p w14:paraId="0CB6727B" w14:textId="77777777" w:rsidR="009312A7" w:rsidRPr="006D3E4D" w:rsidRDefault="009312A7" w:rsidP="009312A7">
      <w:pPr>
        <w:jc w:val="both"/>
        <w:rPr>
          <w:rFonts w:asciiTheme="minorHAnsi" w:hAnsiTheme="minorHAnsi"/>
          <w:sz w:val="21"/>
          <w:szCs w:val="21"/>
        </w:rPr>
      </w:pPr>
    </w:p>
    <w:p w14:paraId="4E529E24" w14:textId="77777777" w:rsidR="009312A7" w:rsidRPr="006D3E4D" w:rsidRDefault="009312A7" w:rsidP="009312A7">
      <w:pPr>
        <w:jc w:val="both"/>
        <w:rPr>
          <w:rFonts w:asciiTheme="minorHAnsi" w:hAnsiTheme="minorHAnsi"/>
          <w:sz w:val="21"/>
          <w:szCs w:val="21"/>
        </w:rPr>
      </w:pPr>
    </w:p>
    <w:p w14:paraId="5289B387" w14:textId="77777777" w:rsidR="009312A7" w:rsidRPr="00080C63" w:rsidRDefault="009312A7" w:rsidP="009312A7">
      <w:pPr>
        <w:jc w:val="both"/>
        <w:rPr>
          <w:rFonts w:asciiTheme="minorHAnsi" w:hAnsiTheme="minorHAnsi"/>
          <w:b/>
          <w:bCs/>
          <w:sz w:val="21"/>
          <w:szCs w:val="21"/>
          <w:u w:val="single"/>
        </w:rPr>
      </w:pPr>
      <w:bookmarkStart w:id="5" w:name="_Hlk207874522"/>
      <w:r>
        <w:rPr>
          <w:rFonts w:asciiTheme="minorHAnsi" w:hAnsiTheme="minorHAnsi"/>
          <w:b/>
          <w:bCs/>
          <w:sz w:val="21"/>
          <w:szCs w:val="21"/>
          <w:u w:val="single"/>
        </w:rPr>
        <w:t xml:space="preserve">9. </w:t>
      </w:r>
      <w:r w:rsidRPr="00080C63">
        <w:rPr>
          <w:rFonts w:asciiTheme="minorHAnsi" w:hAnsiTheme="minorHAnsi"/>
          <w:b/>
          <w:bCs/>
          <w:sz w:val="21"/>
          <w:szCs w:val="21"/>
          <w:u w:val="single"/>
        </w:rPr>
        <w:t>Hvis medarbejderen ikke er overenskomstdækket</w:t>
      </w:r>
    </w:p>
    <w:p w14:paraId="07B923D4" w14:textId="77777777" w:rsidR="009312A7" w:rsidRPr="006D3E4D" w:rsidRDefault="009312A7" w:rsidP="009312A7">
      <w:pPr>
        <w:jc w:val="both"/>
        <w:rPr>
          <w:rFonts w:asciiTheme="minorHAnsi" w:hAnsiTheme="minorHAnsi"/>
          <w:sz w:val="21"/>
          <w:szCs w:val="21"/>
        </w:rPr>
      </w:pPr>
      <w:r w:rsidRPr="006D3E4D">
        <w:rPr>
          <w:rFonts w:asciiTheme="minorHAnsi" w:hAnsiTheme="minorHAnsi"/>
          <w:sz w:val="21"/>
          <w:szCs w:val="21"/>
        </w:rPr>
        <w:t xml:space="preserve">Funktionærloven regulerer ikke spørgsmålet om frihed i forbindelse med helligdage. Derfor bør det aftales individuelt, hvorvidt funktionæren kan </w:t>
      </w:r>
      <w:proofErr w:type="spellStart"/>
      <w:r w:rsidRPr="006D3E4D">
        <w:rPr>
          <w:rFonts w:asciiTheme="minorHAnsi" w:hAnsiTheme="minorHAnsi"/>
          <w:sz w:val="21"/>
          <w:szCs w:val="21"/>
        </w:rPr>
        <w:t>vagtplaneres</w:t>
      </w:r>
      <w:proofErr w:type="spellEnd"/>
      <w:r w:rsidRPr="006D3E4D">
        <w:rPr>
          <w:rFonts w:asciiTheme="minorHAnsi" w:hAnsiTheme="minorHAnsi"/>
          <w:sz w:val="21"/>
          <w:szCs w:val="21"/>
        </w:rPr>
        <w:t xml:space="preserve"> på helligdage</w:t>
      </w:r>
      <w:r>
        <w:rPr>
          <w:rFonts w:asciiTheme="minorHAnsi" w:hAnsiTheme="minorHAnsi"/>
          <w:sz w:val="21"/>
          <w:szCs w:val="21"/>
        </w:rPr>
        <w:t>,</w:t>
      </w:r>
      <w:r w:rsidRPr="006D3E4D">
        <w:rPr>
          <w:rFonts w:asciiTheme="minorHAnsi" w:hAnsiTheme="minorHAnsi"/>
          <w:sz w:val="21"/>
          <w:szCs w:val="21"/>
        </w:rPr>
        <w:t xml:space="preserve"> og om der ydes et tillæg herfor. Har funktionæren fri på en helligdag, er dette som udgangspunkt med fuld løn.</w:t>
      </w:r>
    </w:p>
    <w:p w14:paraId="64A03110" w14:textId="77777777" w:rsidR="009312A7" w:rsidRPr="006D3E4D" w:rsidRDefault="009312A7" w:rsidP="009312A7">
      <w:pPr>
        <w:jc w:val="both"/>
        <w:rPr>
          <w:rFonts w:asciiTheme="minorHAnsi" w:hAnsiTheme="minorHAnsi"/>
          <w:sz w:val="21"/>
          <w:szCs w:val="21"/>
        </w:rPr>
      </w:pPr>
    </w:p>
    <w:p w14:paraId="708723BA" w14:textId="77777777" w:rsidR="009312A7" w:rsidRDefault="009312A7" w:rsidP="009312A7">
      <w:pPr>
        <w:jc w:val="both"/>
        <w:rPr>
          <w:rFonts w:asciiTheme="minorHAnsi" w:hAnsiTheme="minorHAnsi"/>
          <w:sz w:val="21"/>
          <w:szCs w:val="21"/>
        </w:rPr>
      </w:pPr>
      <w:r w:rsidRPr="006D3E4D">
        <w:rPr>
          <w:rFonts w:asciiTheme="minorHAnsi" w:hAnsiTheme="minorHAnsi"/>
          <w:sz w:val="21"/>
          <w:szCs w:val="21"/>
        </w:rPr>
        <w:t>Hvis medarbejderen ikke er funktionær eller omfattet af en overenskomst, bør det aftales i ansættelseskontrakten, om medarbejderen er berettiget til betalt frihed eller ej i forbindelse med helligdage.</w:t>
      </w:r>
    </w:p>
    <w:bookmarkEnd w:id="5"/>
    <w:p w14:paraId="59D06F33" w14:textId="77777777" w:rsidR="009312A7" w:rsidRDefault="009312A7" w:rsidP="009312A7">
      <w:pPr>
        <w:jc w:val="both"/>
        <w:rPr>
          <w:rFonts w:asciiTheme="minorHAnsi" w:hAnsiTheme="minorHAnsi"/>
          <w:sz w:val="21"/>
          <w:szCs w:val="21"/>
        </w:rPr>
      </w:pPr>
    </w:p>
    <w:p w14:paraId="2C46D2DE" w14:textId="77777777" w:rsidR="009312A7" w:rsidRPr="000A68EA" w:rsidRDefault="009312A7" w:rsidP="009312A7">
      <w:pPr>
        <w:jc w:val="both"/>
        <w:rPr>
          <w:rFonts w:asciiTheme="minorHAnsi" w:hAnsiTheme="minorHAnsi"/>
          <w:sz w:val="21"/>
          <w:szCs w:val="21"/>
        </w:rPr>
      </w:pPr>
    </w:p>
    <w:p w14:paraId="3414523C" w14:textId="77777777" w:rsidR="009312A7" w:rsidRPr="000A68EA" w:rsidRDefault="009312A7" w:rsidP="009312A7">
      <w:pPr>
        <w:jc w:val="both"/>
        <w:rPr>
          <w:rFonts w:asciiTheme="minorHAnsi" w:hAnsiTheme="minorHAnsi"/>
          <w:sz w:val="21"/>
          <w:szCs w:val="21"/>
        </w:rPr>
      </w:pPr>
      <w:r w:rsidRPr="000A68EA">
        <w:rPr>
          <w:rFonts w:asciiTheme="minorHAnsi" w:hAnsiTheme="minorHAnsi"/>
          <w:sz w:val="21"/>
          <w:szCs w:val="21"/>
        </w:rPr>
        <w:t xml:space="preserve">Bemærk venligst, at ovennævnte ikke er og ikke kan erstatte juridisk rådgivning. Virksomheder som er medlem af HORESTA, kan kontakte HORESTA for yderligere rådgivning på tlf. 35 24 80 40. </w:t>
      </w:r>
    </w:p>
    <w:p w14:paraId="37B40E8A" w14:textId="77777777" w:rsidR="003F1377" w:rsidRPr="00055C95" w:rsidRDefault="003F1377" w:rsidP="003F35B0">
      <w:pPr>
        <w:tabs>
          <w:tab w:val="left" w:pos="6300"/>
        </w:tabs>
        <w:rPr>
          <w:rFonts w:ascii="Verdana" w:hAnsi="Verdana" w:cs="Calibri"/>
          <w:sz w:val="22"/>
          <w:szCs w:val="22"/>
        </w:rPr>
      </w:pPr>
    </w:p>
    <w:sectPr w:rsidR="003F1377" w:rsidRPr="00055C95">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17B9" w14:textId="77777777" w:rsidR="00C11702" w:rsidRDefault="00C11702" w:rsidP="000543ED">
      <w:r>
        <w:separator/>
      </w:r>
    </w:p>
  </w:endnote>
  <w:endnote w:type="continuationSeparator" w:id="0">
    <w:p w14:paraId="4E1F27A2" w14:textId="77777777" w:rsidR="00C11702" w:rsidRDefault="00C11702" w:rsidP="0005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LT Std 47 Cn Lt">
    <w:altName w:val="Arial Narrow"/>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Normal-Roman">
    <w:altName w:val="Courier New"/>
    <w:panose1 w:val="00000000000000000000"/>
    <w:charset w:val="00"/>
    <w:family w:val="auto"/>
    <w:notTrueType/>
    <w:pitch w:val="variable"/>
    <w:sig w:usb0="00000003" w:usb1="00000000" w:usb2="00000000" w:usb3="00000000" w:csb0="00000001" w:csb1="00000000"/>
  </w:font>
  <w:font w:name="Conduit ITC Medium">
    <w:altName w:val="Arial"/>
    <w:panose1 w:val="00000000000000000000"/>
    <w:charset w:val="00"/>
    <w:family w:val="modern"/>
    <w:notTrueType/>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kern w:val="2"/>
        <w:sz w:val="22"/>
        <w:szCs w:val="22"/>
        <w:lang w:eastAsia="en-US"/>
        <w14:ligatures w14:val="standardContextual"/>
      </w:rPr>
      <w:id w:val="-728300542"/>
      <w:docPartObj>
        <w:docPartGallery w:val="Page Numbers (Bottom of Page)"/>
        <w:docPartUnique/>
      </w:docPartObj>
    </w:sdtPr>
    <w:sdtEndPr>
      <w:rPr>
        <w:rFonts w:ascii="Verdana" w:eastAsia="Times New Roman" w:hAnsi="Verdana" w:cs="Times New Roman"/>
        <w:kern w:val="0"/>
        <w:sz w:val="20"/>
        <w:szCs w:val="20"/>
        <w:lang w:eastAsia="da-DK"/>
        <w14:ligatures w14:val="none"/>
      </w:rPr>
    </w:sdtEndPr>
    <w:sdtContent>
      <w:p w14:paraId="5DFC6092" w14:textId="77777777" w:rsidR="00951071" w:rsidRDefault="00951071" w:rsidP="00951071">
        <w:pPr>
          <w:pStyle w:val="HSidefod"/>
        </w:pPr>
      </w:p>
      <w:p w14:paraId="3611A0B9" w14:textId="77777777" w:rsidR="00951071" w:rsidRDefault="00951071" w:rsidP="00951071">
        <w:pPr>
          <w:pStyle w:val="HSidefod"/>
        </w:pPr>
        <w:r w:rsidRPr="0073349D">
          <w:rPr>
            <w:rFonts w:cstheme="minorHAnsi"/>
            <w:b/>
            <w:bCs/>
            <w:noProof/>
            <w:color w:val="000000"/>
            <w:sz w:val="28"/>
            <w:szCs w:val="28"/>
          </w:rPr>
          <mc:AlternateContent>
            <mc:Choice Requires="wps">
              <w:drawing>
                <wp:anchor distT="0" distB="0" distL="114300" distR="114300" simplePos="0" relativeHeight="251665408" behindDoc="0" locked="0" layoutInCell="1" allowOverlap="1" wp14:anchorId="0B975919" wp14:editId="327386F6">
                  <wp:simplePos x="0" y="0"/>
                  <wp:positionH relativeFrom="margin">
                    <wp:posOffset>5230495</wp:posOffset>
                  </wp:positionH>
                  <wp:positionV relativeFrom="paragraph">
                    <wp:posOffset>8255</wp:posOffset>
                  </wp:positionV>
                  <wp:extent cx="887478" cy="45719"/>
                  <wp:effectExtent l="0" t="0" r="8255" b="0"/>
                  <wp:wrapNone/>
                  <wp:docPr id="917192773" name="Rektangel 8"/>
                  <wp:cNvGraphicFramePr/>
                  <a:graphic xmlns:a="http://schemas.openxmlformats.org/drawingml/2006/main">
                    <a:graphicData uri="http://schemas.microsoft.com/office/word/2010/wordprocessingShape">
                      <wps:wsp>
                        <wps:cNvSpPr/>
                        <wps:spPr>
                          <a:xfrm flipV="1">
                            <a:off x="0" y="0"/>
                            <a:ext cx="887478" cy="45719"/>
                          </a:xfrm>
                          <a:prstGeom prst="rect">
                            <a:avLst/>
                          </a:prstGeom>
                          <a:solidFill>
                            <a:srgbClr val="F1E8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FDFD1" id="Rektangel 8" o:spid="_x0000_s1026" style="position:absolute;margin-left:411.85pt;margin-top:.65pt;width:69.9pt;height:3.6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" fillcolor="#f1e8d9" stroked="f" strokeweight="1pt">
                  <w10:wrap anchorx="margin"/>
                </v:rect>
              </w:pict>
            </mc:Fallback>
          </mc:AlternateContent>
        </w:r>
        <w:r w:rsidRPr="0073349D">
          <w:rPr>
            <w:rFonts w:cstheme="minorHAnsi"/>
            <w:b/>
            <w:bCs/>
            <w:noProof/>
            <w:color w:val="000000"/>
            <w:sz w:val="28"/>
            <w:szCs w:val="28"/>
          </w:rPr>
          <mc:AlternateContent>
            <mc:Choice Requires="wps">
              <w:drawing>
                <wp:anchor distT="0" distB="0" distL="114300" distR="114300" simplePos="0" relativeHeight="251663360" behindDoc="0" locked="0" layoutInCell="1" allowOverlap="1" wp14:anchorId="0E762B24" wp14:editId="4F23FB7B">
                  <wp:simplePos x="0" y="0"/>
                  <wp:positionH relativeFrom="margin">
                    <wp:posOffset>2551430</wp:posOffset>
                  </wp:positionH>
                  <wp:positionV relativeFrom="paragraph">
                    <wp:posOffset>8255</wp:posOffset>
                  </wp:positionV>
                  <wp:extent cx="2700020" cy="45719"/>
                  <wp:effectExtent l="0" t="0" r="5080" b="0"/>
                  <wp:wrapNone/>
                  <wp:docPr id="604215705" name="Rektangel 8"/>
                  <wp:cNvGraphicFramePr/>
                  <a:graphic xmlns:a="http://schemas.openxmlformats.org/drawingml/2006/main">
                    <a:graphicData uri="http://schemas.microsoft.com/office/word/2010/wordprocessingShape">
                      <wps:wsp>
                        <wps:cNvSpPr/>
                        <wps:spPr>
                          <a:xfrm flipV="1">
                            <a:off x="0" y="0"/>
                            <a:ext cx="2700020" cy="45719"/>
                          </a:xfrm>
                          <a:prstGeom prst="rect">
                            <a:avLst/>
                          </a:prstGeom>
                          <a:solidFill>
                            <a:srgbClr val="6CA1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BEE77" id="Rektangel 8" o:spid="_x0000_s1026" style="position:absolute;margin-left:200.9pt;margin-top:.65pt;width:212.6pt;height:3.6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" fillcolor="#6ca1af" stroked="f" strokeweight="1pt">
                  <w10:wrap anchorx="margin"/>
                </v:rect>
              </w:pict>
            </mc:Fallback>
          </mc:AlternateContent>
        </w:r>
        <w:r w:rsidRPr="0073349D">
          <w:rPr>
            <w:rFonts w:cstheme="minorHAnsi"/>
            <w:b/>
            <w:bCs/>
            <w:noProof/>
            <w:color w:val="000000"/>
            <w:sz w:val="28"/>
            <w:szCs w:val="28"/>
          </w:rPr>
          <mc:AlternateContent>
            <mc:Choice Requires="wps">
              <w:drawing>
                <wp:anchor distT="0" distB="0" distL="114300" distR="114300" simplePos="0" relativeHeight="251661312" behindDoc="0" locked="0" layoutInCell="1" allowOverlap="1" wp14:anchorId="50B1113C" wp14:editId="53ED3C02">
                  <wp:simplePos x="0" y="0"/>
                  <wp:positionH relativeFrom="margin">
                    <wp:posOffset>48260</wp:posOffset>
                  </wp:positionH>
                  <wp:positionV relativeFrom="paragraph">
                    <wp:posOffset>8890</wp:posOffset>
                  </wp:positionV>
                  <wp:extent cx="2505456" cy="45719"/>
                  <wp:effectExtent l="0" t="0" r="9525" b="0"/>
                  <wp:wrapNone/>
                  <wp:docPr id="1691997174" name="Rektangel 8"/>
                  <wp:cNvGraphicFramePr/>
                  <a:graphic xmlns:a="http://schemas.openxmlformats.org/drawingml/2006/main">
                    <a:graphicData uri="http://schemas.microsoft.com/office/word/2010/wordprocessingShape">
                      <wps:wsp>
                        <wps:cNvSpPr/>
                        <wps:spPr>
                          <a:xfrm flipV="1">
                            <a:off x="0" y="0"/>
                            <a:ext cx="2505456" cy="45719"/>
                          </a:xfrm>
                          <a:prstGeom prst="rect">
                            <a:avLst/>
                          </a:prstGeom>
                          <a:solidFill>
                            <a:srgbClr val="385C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8B88E" id="Rektangel 8" o:spid="_x0000_s1026" style="position:absolute;margin-left:3.8pt;margin-top:.7pt;width:197.3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" fillcolor="#385c73" stroked="f" strokeweight="1pt">
                  <w10:wrap anchorx="margin"/>
                </v:rect>
              </w:pict>
            </mc:Fallback>
          </mc:AlternateContent>
        </w:r>
      </w:p>
      <w:p w14:paraId="5D4FB152" w14:textId="77777777" w:rsidR="00951071" w:rsidRPr="00055C95" w:rsidRDefault="00951071" w:rsidP="00951071">
        <w:pPr>
          <w:pStyle w:val="HSidefod"/>
          <w:rPr>
            <w:rFonts w:ascii="Verdana" w:hAnsi="Verdana"/>
            <w:color w:val="auto"/>
          </w:rPr>
        </w:pPr>
        <w:r w:rsidRPr="00055C95">
          <w:rPr>
            <w:rFonts w:ascii="Verdana" w:hAnsi="Verdana"/>
            <w:color w:val="auto"/>
          </w:rPr>
          <w:t xml:space="preserve">HORESTA </w:t>
        </w:r>
        <w:r w:rsidRPr="00055C95">
          <w:rPr>
            <w:rFonts w:ascii="Verdana" w:hAnsi="Verdana"/>
            <w:color w:val="auto"/>
          </w:rPr>
          <w:sym w:font="Symbol" w:char="F0B7"/>
        </w:r>
        <w:r w:rsidRPr="00055C95">
          <w:rPr>
            <w:rFonts w:ascii="Verdana" w:hAnsi="Verdana"/>
            <w:color w:val="auto"/>
          </w:rPr>
          <w:t xml:space="preserve">  Vodroffsvej 32 </w:t>
        </w:r>
        <w:r w:rsidRPr="00055C95">
          <w:rPr>
            <w:rFonts w:ascii="Verdana" w:hAnsi="Verdana"/>
            <w:color w:val="auto"/>
          </w:rPr>
          <w:sym w:font="Symbol" w:char="F0B7"/>
        </w:r>
        <w:r w:rsidRPr="00055C95">
          <w:rPr>
            <w:rFonts w:ascii="Verdana" w:hAnsi="Verdana"/>
            <w:color w:val="auto"/>
          </w:rPr>
          <w:t xml:space="preserve"> 1900 Frederiksberg </w:t>
        </w:r>
        <w:r w:rsidRPr="00055C95">
          <w:rPr>
            <w:rFonts w:ascii="Verdana" w:hAnsi="Verdana"/>
            <w:color w:val="auto"/>
          </w:rPr>
          <w:sym w:font="Symbol" w:char="F0B7"/>
        </w:r>
        <w:r w:rsidRPr="00055C95">
          <w:rPr>
            <w:rFonts w:ascii="Verdana" w:hAnsi="Verdana"/>
            <w:color w:val="auto"/>
          </w:rPr>
          <w:t xml:space="preserve"> tlf. +45 35 24 80 80 </w:t>
        </w:r>
        <w:r w:rsidRPr="00055C95">
          <w:rPr>
            <w:rFonts w:ascii="Verdana" w:hAnsi="Verdana"/>
            <w:color w:val="auto"/>
          </w:rPr>
          <w:sym w:font="Symbol" w:char="F0B7"/>
        </w:r>
        <w:r w:rsidRPr="00055C95">
          <w:rPr>
            <w:rFonts w:ascii="Verdana" w:hAnsi="Verdana"/>
            <w:color w:val="auto"/>
          </w:rPr>
          <w:t xml:space="preserve"> www.horesta.dk</w:t>
        </w:r>
      </w:p>
      <w:p w14:paraId="55528801" w14:textId="77777777" w:rsidR="000543ED" w:rsidRPr="00055C95" w:rsidRDefault="00000000" w:rsidP="003B02B6">
        <w:pPr>
          <w:pStyle w:val="Sidefod"/>
          <w:jc w:val="center"/>
          <w:rPr>
            <w:rFonts w:ascii="Verdana" w:hAnsi="Verdana"/>
          </w:rPr>
        </w:pPr>
      </w:p>
    </w:sdtContent>
  </w:sdt>
  <w:p w14:paraId="5A3879CF" w14:textId="77777777" w:rsidR="000543ED" w:rsidRDefault="00650AA6">
    <w:pPr>
      <w:pStyle w:val="Sidefod"/>
    </w:pPr>
    <w:r>
      <w:tab/>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1B58" w14:textId="77777777" w:rsidR="00C11702" w:rsidRDefault="00C11702" w:rsidP="000543ED">
      <w:r>
        <w:separator/>
      </w:r>
    </w:p>
  </w:footnote>
  <w:footnote w:type="continuationSeparator" w:id="0">
    <w:p w14:paraId="327AD7DF" w14:textId="77777777" w:rsidR="00C11702" w:rsidRDefault="00C11702" w:rsidP="0005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5A4A" w14:textId="77777777" w:rsidR="000543ED" w:rsidRDefault="009F5CA6">
    <w:pPr>
      <w:pStyle w:val="Sidehoved"/>
    </w:pPr>
    <w:r>
      <w:rPr>
        <w:noProof/>
      </w:rPr>
      <mc:AlternateContent>
        <mc:Choice Requires="wpg">
          <w:drawing>
            <wp:anchor distT="0" distB="0" distL="114300" distR="114300" simplePos="0" relativeHeight="251667456" behindDoc="0" locked="0" layoutInCell="1" allowOverlap="1" wp14:anchorId="7B253A40" wp14:editId="389B7FB6">
              <wp:simplePos x="0" y="0"/>
              <wp:positionH relativeFrom="page">
                <wp:posOffset>280035</wp:posOffset>
              </wp:positionH>
              <wp:positionV relativeFrom="paragraph">
                <wp:posOffset>-440200</wp:posOffset>
              </wp:positionV>
              <wp:extent cx="1621155" cy="915670"/>
              <wp:effectExtent l="0" t="0" r="0" b="0"/>
              <wp:wrapNone/>
              <wp:docPr id="915616830" name="Gruppe 4"/>
              <wp:cNvGraphicFramePr/>
              <a:graphic xmlns:a="http://schemas.openxmlformats.org/drawingml/2006/main">
                <a:graphicData uri="http://schemas.microsoft.com/office/word/2010/wordprocessingGroup">
                  <wpg:wgp>
                    <wpg:cNvGrpSpPr/>
                    <wpg:grpSpPr bwMode="auto">
                      <a:xfrm>
                        <a:off x="0" y="0"/>
                        <a:ext cx="1621155" cy="915670"/>
                        <a:chOff x="0" y="0"/>
                        <a:chExt cx="2553" cy="1442"/>
                      </a:xfrm>
                    </wpg:grpSpPr>
                    <wps:wsp>
                      <wps:cNvPr id="2060127260" name="Freeform 2"/>
                      <wps:cNvSpPr>
                        <a:spLocks/>
                      </wps:cNvSpPr>
                      <wps:spPr bwMode="auto">
                        <a:xfrm>
                          <a:off x="0"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15493257"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D987653" id="Gruppe 4" o:spid="_x0000_s1026" style="position:absolute;margin-left:22.05pt;margin-top:-34.65pt;width:127.65pt;height:72.1pt;z-index:251667456;mso-position-horizontal-relative:page"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">
              <v:shape id="Freeform 2" o:spid="_x0000_s1027" style="position:absolute;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" path="m2552,r,1441l,1441r,l,,2552,xe" fillcolor="#6ba0ae" stroked="f">
                <v:path arrowok="t" o:connecttype="custom" o:connectlocs="2552,0;2552,1441;0,1441;0,1441;0,0;2552,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">
                <v:imagedata r:id="rId2" o:title=""/>
                <o:lock v:ext="edit" aspectratio="f"/>
              </v:shape>
              <w10:wrap anchorx="page"/>
            </v:group>
          </w:pict>
        </mc:Fallback>
      </mc:AlternateContent>
    </w:r>
    <w:r w:rsidR="00761CAE">
      <w:rPr>
        <w:noProof/>
      </w:rPr>
      <w:drawing>
        <wp:anchor distT="0" distB="0" distL="114300" distR="114300" simplePos="0" relativeHeight="251659264" behindDoc="0" locked="0" layoutInCell="1" allowOverlap="1" wp14:anchorId="19E88AAD" wp14:editId="558A1405">
          <wp:simplePos x="0" y="0"/>
          <wp:positionH relativeFrom="margin">
            <wp:posOffset>-2585847</wp:posOffset>
          </wp:positionH>
          <wp:positionV relativeFrom="margin">
            <wp:posOffset>1507490</wp:posOffset>
          </wp:positionV>
          <wp:extent cx="1210945" cy="353060"/>
          <wp:effectExtent l="0" t="0" r="8255" b="8890"/>
          <wp:wrapSquare wrapText="bothSides"/>
          <wp:docPr id="62160609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06090" name="Billede 621606090"/>
                  <pic:cNvPicPr/>
                </pic:nvPicPr>
                <pic:blipFill>
                  <a:blip r:embed="rId3">
                    <a:extLst>
                      <a:ext uri="{28A0092B-C50C-407E-A947-70E740481C1C}">
                        <a14:useLocalDpi xmlns:a14="http://schemas.microsoft.com/office/drawing/2010/main" val="0"/>
                      </a:ext>
                    </a:extLst>
                  </a:blip>
                  <a:stretch>
                    <a:fillRect/>
                  </a:stretch>
                </pic:blipFill>
                <pic:spPr>
                  <a:xfrm>
                    <a:off x="0" y="0"/>
                    <a:ext cx="1210945" cy="353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C9C"/>
    <w:multiLevelType w:val="hybridMultilevel"/>
    <w:tmpl w:val="58263A96"/>
    <w:lvl w:ilvl="0" w:tplc="231AE6BC">
      <w:start w:val="1"/>
      <w:numFmt w:val="bullet"/>
      <w:lvlText w:val="-"/>
      <w:lvlJc w:val="left"/>
      <w:pPr>
        <w:ind w:left="720" w:hanging="360"/>
      </w:pPr>
      <w:rPr>
        <w:rFonts w:ascii="Univers LT Std 47 Cn Lt" w:eastAsia="Times New Roman" w:hAnsi="Univers LT Std 47 Cn L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6E39CF"/>
    <w:multiLevelType w:val="multilevel"/>
    <w:tmpl w:val="18CE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06C2A"/>
    <w:multiLevelType w:val="multilevel"/>
    <w:tmpl w:val="CD78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2241D"/>
    <w:multiLevelType w:val="multilevel"/>
    <w:tmpl w:val="2E6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E2325"/>
    <w:multiLevelType w:val="multilevel"/>
    <w:tmpl w:val="141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50471"/>
    <w:multiLevelType w:val="multilevel"/>
    <w:tmpl w:val="203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70FB4"/>
    <w:multiLevelType w:val="hybridMultilevel"/>
    <w:tmpl w:val="2A4277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F641F69"/>
    <w:multiLevelType w:val="multilevel"/>
    <w:tmpl w:val="8C1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36F3D"/>
    <w:multiLevelType w:val="multilevel"/>
    <w:tmpl w:val="9F9A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979B4"/>
    <w:multiLevelType w:val="multilevel"/>
    <w:tmpl w:val="863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B2C0A"/>
    <w:multiLevelType w:val="multilevel"/>
    <w:tmpl w:val="689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376881">
    <w:abstractNumId w:val="8"/>
  </w:num>
  <w:num w:numId="2" w16cid:durableId="2105614608">
    <w:abstractNumId w:val="9"/>
  </w:num>
  <w:num w:numId="3" w16cid:durableId="684482582">
    <w:abstractNumId w:val="2"/>
  </w:num>
  <w:num w:numId="4" w16cid:durableId="665596512">
    <w:abstractNumId w:val="10"/>
  </w:num>
  <w:num w:numId="5" w16cid:durableId="332226500">
    <w:abstractNumId w:val="7"/>
  </w:num>
  <w:num w:numId="6" w16cid:durableId="623073532">
    <w:abstractNumId w:val="5"/>
  </w:num>
  <w:num w:numId="7" w16cid:durableId="1086609791">
    <w:abstractNumId w:val="1"/>
  </w:num>
  <w:num w:numId="8" w16cid:durableId="651643139">
    <w:abstractNumId w:val="3"/>
  </w:num>
  <w:num w:numId="9" w16cid:durableId="1313750257">
    <w:abstractNumId w:val="4"/>
  </w:num>
  <w:num w:numId="10" w16cid:durableId="1414401548">
    <w:abstractNumId w:val="6"/>
  </w:num>
  <w:num w:numId="11" w16cid:durableId="77104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A7"/>
    <w:rsid w:val="00016C2A"/>
    <w:rsid w:val="0002089A"/>
    <w:rsid w:val="000543ED"/>
    <w:rsid w:val="00055C95"/>
    <w:rsid w:val="000A3E06"/>
    <w:rsid w:val="000B54A0"/>
    <w:rsid w:val="000E4E36"/>
    <w:rsid w:val="00167714"/>
    <w:rsid w:val="001C6EEC"/>
    <w:rsid w:val="001D4BFA"/>
    <w:rsid w:val="00280266"/>
    <w:rsid w:val="002B7EF8"/>
    <w:rsid w:val="003B02B6"/>
    <w:rsid w:val="003F1377"/>
    <w:rsid w:val="003F2B62"/>
    <w:rsid w:val="003F35B0"/>
    <w:rsid w:val="00411FB7"/>
    <w:rsid w:val="00446F08"/>
    <w:rsid w:val="005438E1"/>
    <w:rsid w:val="00650AA6"/>
    <w:rsid w:val="00655763"/>
    <w:rsid w:val="006B6294"/>
    <w:rsid w:val="0073349D"/>
    <w:rsid w:val="00761CAE"/>
    <w:rsid w:val="00784F0B"/>
    <w:rsid w:val="007C7F42"/>
    <w:rsid w:val="0083021C"/>
    <w:rsid w:val="0084213C"/>
    <w:rsid w:val="00912A89"/>
    <w:rsid w:val="00924EE5"/>
    <w:rsid w:val="009312A7"/>
    <w:rsid w:val="00951071"/>
    <w:rsid w:val="009820F3"/>
    <w:rsid w:val="009967F1"/>
    <w:rsid w:val="009F5CA6"/>
    <w:rsid w:val="00A30586"/>
    <w:rsid w:val="00A4150A"/>
    <w:rsid w:val="00AD75D4"/>
    <w:rsid w:val="00B240CE"/>
    <w:rsid w:val="00B565E1"/>
    <w:rsid w:val="00BD7048"/>
    <w:rsid w:val="00BE57A7"/>
    <w:rsid w:val="00C11702"/>
    <w:rsid w:val="00C76919"/>
    <w:rsid w:val="00C77202"/>
    <w:rsid w:val="00CA202F"/>
    <w:rsid w:val="00CC2BCA"/>
    <w:rsid w:val="00CD32F3"/>
    <w:rsid w:val="00D30F01"/>
    <w:rsid w:val="00D45F62"/>
    <w:rsid w:val="00D614C4"/>
    <w:rsid w:val="00DB20E3"/>
    <w:rsid w:val="00DC25B3"/>
    <w:rsid w:val="00DD0825"/>
    <w:rsid w:val="00DF693B"/>
    <w:rsid w:val="00F17587"/>
    <w:rsid w:val="00F50DFD"/>
    <w:rsid w:val="00F808E2"/>
    <w:rsid w:val="00F9482D"/>
    <w:rsid w:val="00FE66C4"/>
    <w:rsid w:val="00FF27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00DE"/>
  <w15:chartTrackingRefBased/>
  <w15:docId w15:val="{DA97EB6E-A827-440D-9F62-D412265A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12A7"/>
    <w:pPr>
      <w:spacing w:after="0" w:line="240" w:lineRule="auto"/>
    </w:pPr>
    <w:rPr>
      <w:rFonts w:ascii="Times New Roman" w:eastAsia="Times New Roman" w:hAnsi="Times New Roman" w:cs="Times New Roman"/>
      <w:kern w:val="0"/>
      <w:sz w:val="20"/>
      <w:szCs w:val="20"/>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43ED"/>
    <w:pPr>
      <w:tabs>
        <w:tab w:val="center" w:pos="4819"/>
        <w:tab w:val="right" w:pos="9638"/>
      </w:tabs>
    </w:pPr>
  </w:style>
  <w:style w:type="character" w:customStyle="1" w:styleId="SidehovedTegn">
    <w:name w:val="Sidehoved Tegn"/>
    <w:basedOn w:val="Standardskrifttypeiafsnit"/>
    <w:link w:val="Sidehoved"/>
    <w:uiPriority w:val="99"/>
    <w:rsid w:val="000543ED"/>
  </w:style>
  <w:style w:type="paragraph" w:styleId="Sidefod">
    <w:name w:val="footer"/>
    <w:basedOn w:val="Normal"/>
    <w:link w:val="SidefodTegn"/>
    <w:uiPriority w:val="99"/>
    <w:unhideWhenUsed/>
    <w:rsid w:val="000543ED"/>
    <w:pPr>
      <w:tabs>
        <w:tab w:val="center" w:pos="4819"/>
        <w:tab w:val="right" w:pos="9638"/>
      </w:tabs>
    </w:pPr>
  </w:style>
  <w:style w:type="character" w:customStyle="1" w:styleId="SidefodTegn">
    <w:name w:val="Sidefod Tegn"/>
    <w:basedOn w:val="Standardskrifttypeiafsnit"/>
    <w:link w:val="Sidefod"/>
    <w:uiPriority w:val="99"/>
    <w:rsid w:val="000543ED"/>
  </w:style>
  <w:style w:type="paragraph" w:customStyle="1" w:styleId="cvgsua">
    <w:name w:val="cvgsua"/>
    <w:basedOn w:val="Normal"/>
    <w:rsid w:val="000543ED"/>
    <w:pPr>
      <w:spacing w:before="100" w:beforeAutospacing="1" w:after="100" w:afterAutospacing="1"/>
    </w:pPr>
    <w:rPr>
      <w:sz w:val="24"/>
      <w:szCs w:val="24"/>
    </w:rPr>
  </w:style>
  <w:style w:type="character" w:customStyle="1" w:styleId="oypena">
    <w:name w:val="oypena"/>
    <w:basedOn w:val="Standardskrifttypeiafsnit"/>
    <w:rsid w:val="000543ED"/>
  </w:style>
  <w:style w:type="character" w:styleId="Hyperlink">
    <w:name w:val="Hyperlink"/>
    <w:basedOn w:val="Standardskrifttypeiafsnit"/>
    <w:uiPriority w:val="99"/>
    <w:semiHidden/>
    <w:unhideWhenUsed/>
    <w:rsid w:val="000543ED"/>
    <w:rPr>
      <w:color w:val="0000FF"/>
      <w:u w:val="single"/>
    </w:rPr>
  </w:style>
  <w:style w:type="paragraph" w:customStyle="1" w:styleId="HSidefod">
    <w:name w:val="H Sidefod"/>
    <w:link w:val="HSidefodTegn"/>
    <w:qFormat/>
    <w:rsid w:val="00951071"/>
    <w:pPr>
      <w:spacing w:after="0" w:line="240" w:lineRule="auto"/>
      <w:jc w:val="center"/>
    </w:pPr>
    <w:rPr>
      <w:rFonts w:ascii="MetaNormal-Roman" w:eastAsia="Times New Roman" w:hAnsi="MetaNormal-Roman" w:cs="Times New Roman"/>
      <w:color w:val="70AD47" w:themeColor="accent6"/>
      <w:kern w:val="0"/>
      <w:sz w:val="16"/>
      <w:szCs w:val="24"/>
      <w:lang w:eastAsia="da-DK"/>
      <w14:ligatures w14:val="none"/>
    </w:rPr>
  </w:style>
  <w:style w:type="character" w:customStyle="1" w:styleId="HSidefodTegn">
    <w:name w:val="H Sidefod Tegn"/>
    <w:basedOn w:val="Standardskrifttypeiafsnit"/>
    <w:link w:val="HSidefod"/>
    <w:rsid w:val="00951071"/>
    <w:rPr>
      <w:rFonts w:ascii="MetaNormal-Roman" w:eastAsia="Times New Roman" w:hAnsi="MetaNormal-Roman" w:cs="Times New Roman"/>
      <w:color w:val="70AD47" w:themeColor="accent6"/>
      <w:kern w:val="0"/>
      <w:sz w:val="16"/>
      <w:szCs w:val="24"/>
      <w:lang w:eastAsia="da-DK"/>
      <w14:ligatures w14:val="none"/>
    </w:rPr>
  </w:style>
  <w:style w:type="paragraph" w:styleId="Listeafsnit">
    <w:name w:val="List Paragraph"/>
    <w:basedOn w:val="Normal"/>
    <w:uiPriority w:val="34"/>
    <w:qFormat/>
    <w:rsid w:val="00F9482D"/>
    <w:pPr>
      <w:ind w:left="720"/>
      <w:contextualSpacing/>
    </w:pPr>
  </w:style>
  <w:style w:type="paragraph" w:customStyle="1" w:styleId="HOverskrift">
    <w:name w:val="H Overskrift"/>
    <w:link w:val="HOverskriftTegn"/>
    <w:qFormat/>
    <w:rsid w:val="009312A7"/>
    <w:pPr>
      <w:spacing w:after="0" w:line="600" w:lineRule="exact"/>
    </w:pPr>
    <w:rPr>
      <w:rFonts w:ascii="Conduit ITC Medium" w:eastAsia="Times New Roman" w:hAnsi="Conduit ITC Medium" w:cs="Times New Roman"/>
      <w:color w:val="63666A"/>
      <w:kern w:val="0"/>
      <w:sz w:val="50"/>
      <w:szCs w:val="50"/>
      <w:lang w:eastAsia="da-DK"/>
      <w14:ligatures w14:val="none"/>
    </w:rPr>
  </w:style>
  <w:style w:type="character" w:customStyle="1" w:styleId="HOverskriftTegn">
    <w:name w:val="H Overskrift Tegn"/>
    <w:basedOn w:val="Standardskrifttypeiafsnit"/>
    <w:link w:val="HOverskrift"/>
    <w:rsid w:val="009312A7"/>
    <w:rPr>
      <w:rFonts w:ascii="Conduit ITC Medium" w:eastAsia="Times New Roman" w:hAnsi="Conduit ITC Medium" w:cs="Times New Roman"/>
      <w:color w:val="63666A"/>
      <w:kern w:val="0"/>
      <w:sz w:val="50"/>
      <w:szCs w:val="50"/>
      <w:lang w:eastAsia="da-DK"/>
      <w14:ligatures w14:val="none"/>
    </w:rPr>
  </w:style>
  <w:style w:type="paragraph" w:customStyle="1" w:styleId="HBrdtekst">
    <w:name w:val="H Brødtekst"/>
    <w:link w:val="HBrdtekstTegn"/>
    <w:qFormat/>
    <w:rsid w:val="009312A7"/>
    <w:pPr>
      <w:spacing w:after="0" w:line="290" w:lineRule="exact"/>
      <w:jc w:val="both"/>
    </w:pPr>
    <w:rPr>
      <w:rFonts w:ascii="Univers LT Std 47 Cn Lt" w:eastAsia="Times New Roman" w:hAnsi="Univers LT Std 47 Cn Lt" w:cs="Times New Roman"/>
      <w:kern w:val="0"/>
      <w:sz w:val="21"/>
      <w:szCs w:val="21"/>
      <w:lang w:eastAsia="da-DK"/>
      <w14:ligatures w14:val="none"/>
    </w:rPr>
  </w:style>
  <w:style w:type="character" w:customStyle="1" w:styleId="HBrdtekstTegn">
    <w:name w:val="H Brødtekst Tegn"/>
    <w:basedOn w:val="Standardskrifttypeiafsnit"/>
    <w:link w:val="HBrdtekst"/>
    <w:rsid w:val="009312A7"/>
    <w:rPr>
      <w:rFonts w:ascii="Univers LT Std 47 Cn Lt" w:eastAsia="Times New Roman" w:hAnsi="Univers LT Std 47 Cn Lt" w:cs="Times New Roman"/>
      <w:kern w:val="0"/>
      <w:sz w:val="21"/>
      <w:szCs w:val="21"/>
      <w:lang w:eastAsia="da-DK"/>
      <w14:ligatures w14:val="none"/>
    </w:rPr>
  </w:style>
  <w:style w:type="paragraph" w:customStyle="1" w:styleId="hbrdtekst0">
    <w:name w:val="hbrdtekst"/>
    <w:basedOn w:val="Normal"/>
    <w:rsid w:val="009312A7"/>
    <w:pPr>
      <w:spacing w:line="290" w:lineRule="atLeast"/>
      <w:jc w:val="both"/>
    </w:pPr>
    <w:rPr>
      <w:rFonts w:ascii="Univers LT Std 47 Cn Lt" w:eastAsiaTheme="minorHAnsi" w:hAnsi="Univers LT Std 47 Cn 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84552">
      <w:bodyDiv w:val="1"/>
      <w:marLeft w:val="0"/>
      <w:marRight w:val="0"/>
      <w:marTop w:val="0"/>
      <w:marBottom w:val="0"/>
      <w:divBdr>
        <w:top w:val="none" w:sz="0" w:space="0" w:color="auto"/>
        <w:left w:val="none" w:sz="0" w:space="0" w:color="auto"/>
        <w:bottom w:val="none" w:sz="0" w:space="0" w:color="auto"/>
        <w:right w:val="none" w:sz="0" w:space="0" w:color="auto"/>
      </w:divBdr>
    </w:div>
    <w:div w:id="906764525">
      <w:bodyDiv w:val="1"/>
      <w:marLeft w:val="0"/>
      <w:marRight w:val="0"/>
      <w:marTop w:val="0"/>
      <w:marBottom w:val="0"/>
      <w:divBdr>
        <w:top w:val="none" w:sz="0" w:space="0" w:color="auto"/>
        <w:left w:val="none" w:sz="0" w:space="0" w:color="auto"/>
        <w:bottom w:val="none" w:sz="0" w:space="0" w:color="auto"/>
        <w:right w:val="none" w:sz="0" w:space="0" w:color="auto"/>
      </w:divBdr>
    </w:div>
    <w:div w:id="1142651442">
      <w:bodyDiv w:val="1"/>
      <w:marLeft w:val="0"/>
      <w:marRight w:val="0"/>
      <w:marTop w:val="0"/>
      <w:marBottom w:val="0"/>
      <w:divBdr>
        <w:top w:val="none" w:sz="0" w:space="0" w:color="auto"/>
        <w:left w:val="none" w:sz="0" w:space="0" w:color="auto"/>
        <w:bottom w:val="none" w:sz="0" w:space="0" w:color="auto"/>
        <w:right w:val="none" w:sz="0" w:space="0" w:color="auto"/>
      </w:divBdr>
    </w:div>
    <w:div w:id="1538158964">
      <w:bodyDiv w:val="1"/>
      <w:marLeft w:val="0"/>
      <w:marRight w:val="0"/>
      <w:marTop w:val="0"/>
      <w:marBottom w:val="0"/>
      <w:divBdr>
        <w:top w:val="none" w:sz="0" w:space="0" w:color="auto"/>
        <w:left w:val="none" w:sz="0" w:space="0" w:color="auto"/>
        <w:bottom w:val="none" w:sz="0" w:space="0" w:color="auto"/>
        <w:right w:val="none" w:sz="0" w:space="0" w:color="auto"/>
      </w:divBdr>
    </w:div>
    <w:div w:id="1761833563">
      <w:bodyDiv w:val="1"/>
      <w:marLeft w:val="0"/>
      <w:marRight w:val="0"/>
      <w:marTop w:val="0"/>
      <w:marBottom w:val="0"/>
      <w:divBdr>
        <w:top w:val="none" w:sz="0" w:space="0" w:color="auto"/>
        <w:left w:val="none" w:sz="0" w:space="0" w:color="auto"/>
        <w:bottom w:val="none" w:sz="0" w:space="0" w:color="auto"/>
        <w:right w:val="none" w:sz="0" w:space="0" w:color="auto"/>
      </w:divBdr>
    </w:div>
    <w:div w:id="1910071446">
      <w:bodyDiv w:val="1"/>
      <w:marLeft w:val="0"/>
      <w:marRight w:val="0"/>
      <w:marTop w:val="0"/>
      <w:marBottom w:val="0"/>
      <w:divBdr>
        <w:top w:val="none" w:sz="0" w:space="0" w:color="auto"/>
        <w:left w:val="none" w:sz="0" w:space="0" w:color="auto"/>
        <w:bottom w:val="none" w:sz="0" w:space="0" w:color="auto"/>
        <w:right w:val="none" w:sz="0" w:space="0" w:color="auto"/>
      </w:divBdr>
    </w:div>
    <w:div w:id="1980916149">
      <w:bodyDiv w:val="1"/>
      <w:marLeft w:val="0"/>
      <w:marRight w:val="0"/>
      <w:marTop w:val="0"/>
      <w:marBottom w:val="0"/>
      <w:divBdr>
        <w:top w:val="none" w:sz="0" w:space="0" w:color="auto"/>
        <w:left w:val="none" w:sz="0" w:space="0" w:color="auto"/>
        <w:bottom w:val="none" w:sz="0" w:space="0" w:color="auto"/>
        <w:right w:val="none" w:sz="0" w:space="0" w:color="auto"/>
      </w:divBdr>
    </w:div>
    <w:div w:id="20747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oresta.sharepoint.com/sites/OfficeTemplates/OfficeTemplates/Notatskabelon%20202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1792B894772A4F9B97790F3AE7EEE4" ma:contentTypeVersion="3" ma:contentTypeDescription="Opret et nyt dokument." ma:contentTypeScope="" ma:versionID="abe82bfef0c3b441411a6086554cebf6">
  <xsd:schema xmlns:xsd="http://www.w3.org/2001/XMLSchema" xmlns:xs="http://www.w3.org/2001/XMLSchema" xmlns:p="http://schemas.microsoft.com/office/2006/metadata/properties" xmlns:ns2="036a8366-5713-4e9c-874f-5d2fcae80426" targetNamespace="http://schemas.microsoft.com/office/2006/metadata/properties" ma:root="true" ma:fieldsID="2179448bf2d1cc7d2c8fc315f57578c8" ns2:_="">
    <xsd:import namespace="036a8366-5713-4e9c-874f-5d2fcae8042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8366-5713-4e9c-874f-5d2fcae80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33896-1D42-489C-B96D-DE25E90EC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8366-5713-4e9c-874f-5d2fcae80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A5358-272C-4ABA-AF84-5C100C3B688E}">
  <ds:schemaRefs>
    <ds:schemaRef ds:uri="http://schemas.openxmlformats.org/officeDocument/2006/bibliography"/>
  </ds:schemaRefs>
</ds:datastoreItem>
</file>

<file path=customXml/itemProps3.xml><?xml version="1.0" encoding="utf-8"?>
<ds:datastoreItem xmlns:ds="http://schemas.openxmlformats.org/officeDocument/2006/customXml" ds:itemID="{CAD0DEC3-875B-48AE-93D0-1CB8BAA80E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10ECDC-715F-4990-AA1A-C08113D6C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Notatskabelon%202026.dotx</Template>
  <TotalTime>1</TotalTime>
  <Pages>4</Pages>
  <Words>1727</Words>
  <Characters>10075</Characters>
  <Application>Microsoft Office Word</Application>
  <DocSecurity>0</DocSecurity>
  <Lines>214</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Deleuran</dc:creator>
  <cp:keywords/>
  <dc:description/>
  <cp:lastModifiedBy>Patricia Deleuran</cp:lastModifiedBy>
  <cp:revision>1</cp:revision>
  <dcterms:created xsi:type="dcterms:W3CDTF">2026-03-24T10:05:00Z</dcterms:created>
  <dcterms:modified xsi:type="dcterms:W3CDTF">2026-03-24T10:06:00Z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0x010100D61792B894772A4F9B97790F3AE7EEE4</vt:lpwstr>
  </property>
</Properties>
</file>